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ADD33" w14:textId="77777777" w:rsidR="002817F9" w:rsidRDefault="002817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6"/>
        <w:tblW w:w="9854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3441"/>
        <w:gridCol w:w="6413"/>
      </w:tblGrid>
      <w:tr w:rsidR="002817F9" w14:paraId="31805497" w14:textId="77777777">
        <w:tc>
          <w:tcPr>
            <w:tcW w:w="3441" w:type="dxa"/>
          </w:tcPr>
          <w:p w14:paraId="3FB4A294" w14:textId="77777777" w:rsidR="002817F9" w:rsidRDefault="00000000">
            <w:pPr>
              <w:widowControl w:val="0"/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355901AA" wp14:editId="32A1B1F2">
                  <wp:extent cx="2048510" cy="929005"/>
                  <wp:effectExtent l="0" t="0" r="0" b="0"/>
                  <wp:docPr id="3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10" cy="9290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3" w:type="dxa"/>
          </w:tcPr>
          <w:p w14:paraId="0FCDD253" w14:textId="77777777" w:rsidR="002817F9" w:rsidRDefault="002817F9">
            <w:pPr>
              <w:widowControl w:val="0"/>
              <w:spacing w:line="360" w:lineRule="auto"/>
            </w:pPr>
          </w:p>
          <w:p w14:paraId="660A635C" w14:textId="77777777" w:rsidR="002817F9" w:rsidRDefault="00000000">
            <w:pPr>
              <w:widowControl w:val="0"/>
              <w:spacing w:line="360" w:lineRule="auto"/>
              <w:jc w:val="center"/>
            </w:pPr>
            <w:r>
              <w:t>Министерство образования и науки Российской Федерации</w:t>
            </w:r>
          </w:p>
          <w:p w14:paraId="3792BCE1" w14:textId="77777777" w:rsidR="002817F9" w:rsidRDefault="00000000">
            <w:pPr>
              <w:widowControl w:val="0"/>
              <w:spacing w:line="360" w:lineRule="auto"/>
              <w:jc w:val="center"/>
            </w:pPr>
            <w:r>
              <w:t>Федеральное государственное автономное образовательное учреждение высшего образования</w:t>
            </w:r>
          </w:p>
          <w:p w14:paraId="1364D244" w14:textId="77777777" w:rsidR="002817F9" w:rsidRDefault="00000000">
            <w:pPr>
              <w:widowControl w:val="0"/>
              <w:spacing w:line="360" w:lineRule="auto"/>
              <w:jc w:val="center"/>
            </w:pPr>
            <w:r>
              <w:t>«Уральский федеральный университет имени первого Президента России Б. Н. Ельцина»</w:t>
            </w:r>
          </w:p>
          <w:p w14:paraId="1DE33BF8" w14:textId="77777777" w:rsidR="002817F9" w:rsidRDefault="002817F9">
            <w:pPr>
              <w:widowControl w:val="0"/>
              <w:spacing w:line="360" w:lineRule="auto"/>
              <w:ind w:firstLine="320"/>
            </w:pPr>
          </w:p>
        </w:tc>
      </w:tr>
    </w:tbl>
    <w:p w14:paraId="2339E0E0" w14:textId="77777777" w:rsidR="002817F9" w:rsidRDefault="002817F9">
      <w:pPr>
        <w:spacing w:line="360" w:lineRule="auto"/>
      </w:pPr>
    </w:p>
    <w:p w14:paraId="7E74B7CE" w14:textId="77777777" w:rsidR="002817F9" w:rsidRDefault="002817F9">
      <w:pPr>
        <w:spacing w:line="360" w:lineRule="auto"/>
      </w:pPr>
    </w:p>
    <w:p w14:paraId="5EBC5025" w14:textId="77777777" w:rsidR="002817F9" w:rsidRDefault="002817F9">
      <w:pPr>
        <w:spacing w:line="360" w:lineRule="auto"/>
      </w:pPr>
    </w:p>
    <w:p w14:paraId="795B9473" w14:textId="77777777" w:rsidR="002817F9" w:rsidRDefault="002817F9">
      <w:pPr>
        <w:spacing w:line="360" w:lineRule="auto"/>
      </w:pPr>
    </w:p>
    <w:p w14:paraId="495AE707" w14:textId="77777777" w:rsidR="002817F9" w:rsidRDefault="002817F9">
      <w:pPr>
        <w:spacing w:line="360" w:lineRule="auto"/>
        <w:jc w:val="center"/>
      </w:pPr>
    </w:p>
    <w:p w14:paraId="3F5DDD12" w14:textId="77777777" w:rsidR="002817F9" w:rsidRDefault="00000000">
      <w:pPr>
        <w:spacing w:line="360" w:lineRule="auto"/>
        <w:jc w:val="center"/>
      </w:pPr>
      <w:r>
        <w:t>Отчет</w:t>
      </w:r>
    </w:p>
    <w:p w14:paraId="0EF6DA1A" w14:textId="77777777" w:rsidR="002817F9" w:rsidRDefault="00000000">
      <w:pPr>
        <w:spacing w:line="360" w:lineRule="auto"/>
        <w:jc w:val="center"/>
        <w:rPr>
          <w:color w:val="000000"/>
        </w:rPr>
      </w:pPr>
      <w:r>
        <w:t>По лабораторной работе</w:t>
      </w:r>
    </w:p>
    <w:p w14:paraId="53FCF9AC" w14:textId="6A85DBD2" w:rsidR="00A37E61" w:rsidRDefault="00A37E61" w:rsidP="00A37E61">
      <w:pPr>
        <w:pStyle w:val="1"/>
        <w:ind w:firstLine="0"/>
        <w:jc w:val="center"/>
      </w:pPr>
      <w:r>
        <w:t xml:space="preserve">Основы работы с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PostgreSQL</w:t>
      </w:r>
      <w:proofErr w:type="spellEnd"/>
    </w:p>
    <w:p w14:paraId="2F19D3C4" w14:textId="2B031074" w:rsidR="002817F9" w:rsidRDefault="002817F9">
      <w:pPr>
        <w:jc w:val="center"/>
        <w:rPr>
          <w:b/>
        </w:rPr>
      </w:pPr>
    </w:p>
    <w:p w14:paraId="0CDDC226" w14:textId="77777777" w:rsidR="002817F9" w:rsidRDefault="002817F9">
      <w:pPr>
        <w:rPr>
          <w:b/>
        </w:rPr>
      </w:pPr>
    </w:p>
    <w:p w14:paraId="326DEB45" w14:textId="77777777" w:rsidR="002817F9" w:rsidRDefault="002817F9">
      <w:pPr>
        <w:spacing w:line="360" w:lineRule="auto"/>
      </w:pPr>
    </w:p>
    <w:p w14:paraId="76AB32E8" w14:textId="77777777" w:rsidR="002817F9" w:rsidRDefault="002817F9">
      <w:pPr>
        <w:spacing w:line="360" w:lineRule="auto"/>
      </w:pPr>
    </w:p>
    <w:p w14:paraId="20CCF874" w14:textId="77777777" w:rsidR="002817F9" w:rsidRDefault="002817F9">
      <w:pPr>
        <w:spacing w:line="360" w:lineRule="auto"/>
      </w:pPr>
    </w:p>
    <w:p w14:paraId="72642B84" w14:textId="77777777" w:rsidR="002817F9" w:rsidRDefault="002817F9">
      <w:pPr>
        <w:spacing w:line="360" w:lineRule="auto"/>
        <w:jc w:val="both"/>
      </w:pPr>
    </w:p>
    <w:p w14:paraId="07E65BB2" w14:textId="77777777" w:rsidR="002817F9" w:rsidRDefault="002817F9">
      <w:pPr>
        <w:spacing w:line="360" w:lineRule="auto"/>
        <w:jc w:val="center"/>
      </w:pPr>
    </w:p>
    <w:p w14:paraId="2B586F24" w14:textId="6466E12C" w:rsidR="002817F9" w:rsidRDefault="00000000">
      <w:pPr>
        <w:widowControl w:val="0"/>
        <w:tabs>
          <w:tab w:val="left" w:pos="7315"/>
          <w:tab w:val="left" w:pos="9066"/>
        </w:tabs>
        <w:spacing w:before="1" w:line="362" w:lineRule="auto"/>
        <w:ind w:left="4835" w:right="432" w:firstLine="6"/>
      </w:pPr>
      <w:r>
        <w:t xml:space="preserve">      Выполнил</w:t>
      </w:r>
      <w:r w:rsidR="00A37E61">
        <w:t xml:space="preserve"> </w:t>
      </w:r>
      <w:r>
        <w:t xml:space="preserve">     </w:t>
      </w:r>
      <w:r w:rsidR="00A37E61">
        <w:t xml:space="preserve">   </w:t>
      </w:r>
      <w:r w:rsidR="00341860">
        <w:t>Лысенко</w:t>
      </w:r>
      <w:r w:rsidR="00A37E61">
        <w:t xml:space="preserve"> </w:t>
      </w:r>
      <w:r w:rsidR="00341860">
        <w:t>К</w:t>
      </w:r>
      <w:r w:rsidR="00A37E61">
        <w:t xml:space="preserve">. </w:t>
      </w:r>
      <w:r w:rsidR="00341860">
        <w:t>П</w:t>
      </w:r>
      <w:r w:rsidR="00A37E61">
        <w:t>.</w:t>
      </w:r>
      <w:r>
        <w:t xml:space="preserve">    </w:t>
      </w:r>
    </w:p>
    <w:p w14:paraId="7AAC89BF" w14:textId="2FA5E96C" w:rsidR="002817F9" w:rsidRDefault="00000000">
      <w:pPr>
        <w:widowControl w:val="0"/>
        <w:tabs>
          <w:tab w:val="left" w:pos="7315"/>
          <w:tab w:val="left" w:pos="8655"/>
        </w:tabs>
        <w:spacing w:before="1" w:line="362" w:lineRule="auto"/>
        <w:ind w:left="4835" w:right="900" w:firstLine="6"/>
      </w:pPr>
      <w:r>
        <w:t xml:space="preserve">      Группа           </w:t>
      </w:r>
      <w:bookmarkStart w:id="0" w:name="_Hlk162378283"/>
      <w:r w:rsidR="00A37E61">
        <w:t xml:space="preserve">    </w:t>
      </w:r>
      <w:r w:rsidR="00A37E61" w:rsidRPr="00A37E61">
        <w:t>РИМ</w:t>
      </w:r>
      <w:bookmarkEnd w:id="0"/>
      <w:r w:rsidR="00A37E61">
        <w:t>-</w:t>
      </w:r>
      <w:r w:rsidR="00A37E61" w:rsidRPr="00A37E61">
        <w:t>150950</w:t>
      </w:r>
    </w:p>
    <w:p w14:paraId="482D6424" w14:textId="54286FB6" w:rsidR="002817F9" w:rsidRDefault="00000000">
      <w:pPr>
        <w:widowControl w:val="0"/>
        <w:tabs>
          <w:tab w:val="left" w:pos="7656"/>
        </w:tabs>
        <w:spacing w:line="317" w:lineRule="auto"/>
        <w:ind w:left="4835"/>
      </w:pPr>
      <w:r>
        <w:t xml:space="preserve">      Преподаватель </w:t>
      </w:r>
      <w:r w:rsidR="00A37E61">
        <w:t xml:space="preserve"> </w:t>
      </w:r>
      <w:r w:rsidR="00A37E61" w:rsidRPr="00A37E61">
        <w:t>Кузьмин Д</w:t>
      </w:r>
      <w:r w:rsidR="00A37E61">
        <w:t>. И.</w:t>
      </w:r>
    </w:p>
    <w:p w14:paraId="10678762" w14:textId="77777777" w:rsidR="002817F9" w:rsidRDefault="002817F9">
      <w:pPr>
        <w:spacing w:line="360" w:lineRule="auto"/>
      </w:pPr>
    </w:p>
    <w:p w14:paraId="6EC166F5" w14:textId="77777777" w:rsidR="002817F9" w:rsidRDefault="002817F9">
      <w:pPr>
        <w:spacing w:line="360" w:lineRule="auto"/>
      </w:pPr>
    </w:p>
    <w:p w14:paraId="0C97B33A" w14:textId="77777777" w:rsidR="002817F9" w:rsidRDefault="002817F9">
      <w:pPr>
        <w:spacing w:line="360" w:lineRule="auto"/>
      </w:pPr>
    </w:p>
    <w:p w14:paraId="32C3730A" w14:textId="77777777" w:rsidR="002817F9" w:rsidRDefault="00000000">
      <w:pPr>
        <w:spacing w:line="360" w:lineRule="auto"/>
        <w:jc w:val="center"/>
      </w:pPr>
      <w:r>
        <w:t xml:space="preserve">г. Екатеринбург </w:t>
      </w:r>
    </w:p>
    <w:p w14:paraId="49BD2C27" w14:textId="20A436BB" w:rsidR="002817F9" w:rsidRPr="00555B31" w:rsidRDefault="00000000" w:rsidP="00555B31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</w:pPr>
      <w:bookmarkStart w:id="1" w:name="_heading=h.gjdgxs" w:colFirst="0" w:colLast="0"/>
      <w:bookmarkEnd w:id="1"/>
      <w:r>
        <w:t>202</w:t>
      </w:r>
      <w:r w:rsidR="00A37E61">
        <w:t>5</w:t>
      </w:r>
      <w:r>
        <w:t xml:space="preserve"> </w:t>
      </w:r>
      <w:r>
        <w:rPr>
          <w:color w:val="000000"/>
        </w:rPr>
        <w:t>г</w:t>
      </w:r>
      <w:bookmarkStart w:id="2" w:name="_heading=h.30j0zll" w:colFirst="0" w:colLast="0"/>
      <w:bookmarkEnd w:id="2"/>
    </w:p>
    <w:p w14:paraId="01C234E4" w14:textId="502DED79" w:rsidR="00A37E61" w:rsidRPr="00A37E61" w:rsidRDefault="00A37E61" w:rsidP="00555B31">
      <w:pPr>
        <w:spacing w:after="200" w:line="360" w:lineRule="auto"/>
        <w:ind w:firstLine="720"/>
      </w:pPr>
      <w:r w:rsidRPr="00A37E61">
        <w:rPr>
          <w:b/>
        </w:rPr>
        <w:lastRenderedPageBreak/>
        <w:t>Цель работы</w:t>
      </w:r>
      <w:r w:rsidR="00555B31" w:rsidRPr="00A37E61">
        <w:rPr>
          <w:b/>
        </w:rPr>
        <w:t>:</w:t>
      </w:r>
      <w:r w:rsidR="00555B31" w:rsidRPr="00A37E61">
        <w:t xml:space="preserve"> освоить</w:t>
      </w:r>
      <w:r w:rsidRPr="00A37E61">
        <w:t xml:space="preserve"> фундаментальные концепции и базовые операции </w:t>
      </w:r>
      <w:proofErr w:type="spellStart"/>
      <w:r w:rsidRPr="00A37E61">
        <w:t>Docker</w:t>
      </w:r>
      <w:proofErr w:type="spellEnd"/>
      <w:r w:rsidRPr="00A37E61">
        <w:t xml:space="preserve">: создание образов, запуск контейнеров, управление ими, работа с сетями и томами. На практике закрепить навыки, запустив изолированную базу данных </w:t>
      </w:r>
      <w:proofErr w:type="spellStart"/>
      <w:r w:rsidRPr="00A37E61">
        <w:t>PostgreSQL</w:t>
      </w:r>
      <w:proofErr w:type="spellEnd"/>
      <w:r w:rsidRPr="00A37E61">
        <w:t xml:space="preserve"> и подключившись к ней извне.</w:t>
      </w:r>
    </w:p>
    <w:p w14:paraId="1273B21F" w14:textId="77777777" w:rsidR="00A37E61" w:rsidRPr="00A37E61" w:rsidRDefault="00A37E61" w:rsidP="00A37E61">
      <w:pPr>
        <w:spacing w:after="200" w:line="360" w:lineRule="auto"/>
        <w:ind w:firstLine="720"/>
      </w:pPr>
      <w:r w:rsidRPr="00A37E61">
        <w:rPr>
          <w:b/>
        </w:rPr>
        <w:t>Задачи:</w:t>
      </w:r>
    </w:p>
    <w:p w14:paraId="7B8517F1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Установить и проверить работу </w:t>
      </w:r>
      <w:proofErr w:type="spellStart"/>
      <w:r w:rsidRPr="00A37E61">
        <w:t>Docker</w:t>
      </w:r>
      <w:proofErr w:type="spellEnd"/>
      <w:r w:rsidRPr="00A37E61">
        <w:t>.</w:t>
      </w:r>
    </w:p>
    <w:p w14:paraId="3BF470BD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Изучить базовые команды </w:t>
      </w:r>
      <w:proofErr w:type="spellStart"/>
      <w:r w:rsidRPr="00A37E61">
        <w:t>Docker</w:t>
      </w:r>
      <w:proofErr w:type="spellEnd"/>
      <w:r w:rsidRPr="00A37E61">
        <w:t>.</w:t>
      </w:r>
    </w:p>
    <w:p w14:paraId="2B95C3A0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Запустить контейнер с </w:t>
      </w:r>
      <w:proofErr w:type="spellStart"/>
      <w:r w:rsidRPr="00A37E61">
        <w:t>PostgreSQL</w:t>
      </w:r>
      <w:proofErr w:type="spellEnd"/>
      <w:r w:rsidRPr="00A37E61">
        <w:t xml:space="preserve"> в изолированном режиме.</w:t>
      </w:r>
    </w:p>
    <w:p w14:paraId="2B7E971C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Запустить контейнер с </w:t>
      </w:r>
      <w:proofErr w:type="spellStart"/>
      <w:r w:rsidRPr="00A37E61">
        <w:t>pgAdmin</w:t>
      </w:r>
      <w:proofErr w:type="spellEnd"/>
      <w:r w:rsidRPr="00A37E61">
        <w:t xml:space="preserve"> и подключить его к контейнеру с БД через сеть </w:t>
      </w:r>
      <w:proofErr w:type="spellStart"/>
      <w:r w:rsidRPr="00A37E61">
        <w:t>Docker</w:t>
      </w:r>
      <w:proofErr w:type="spellEnd"/>
      <w:r w:rsidRPr="00A37E61">
        <w:t>.</w:t>
      </w:r>
    </w:p>
    <w:p w14:paraId="3277D9AD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Подключиться к БД из </w:t>
      </w:r>
      <w:proofErr w:type="spellStart"/>
      <w:r w:rsidRPr="00A37E61">
        <w:t>pgAdmin</w:t>
      </w:r>
      <w:proofErr w:type="spellEnd"/>
      <w:r w:rsidRPr="00A37E61">
        <w:t>, создать схему и выполнить запросы.</w:t>
      </w:r>
    </w:p>
    <w:p w14:paraId="3AE686C8" w14:textId="77777777" w:rsidR="00A37E61" w:rsidRPr="00A37E61" w:rsidRDefault="00A37E61" w:rsidP="00A37E61">
      <w:pPr>
        <w:numPr>
          <w:ilvl w:val="0"/>
          <w:numId w:val="7"/>
        </w:numPr>
        <w:spacing w:after="200"/>
        <w:ind w:left="714" w:hanging="357"/>
      </w:pPr>
      <w:r w:rsidRPr="00A37E61">
        <w:t xml:space="preserve">Обеспечить сохранность данных БД с помощью томов </w:t>
      </w:r>
      <w:proofErr w:type="spellStart"/>
      <w:r w:rsidRPr="00A37E61">
        <w:t>Docker</w:t>
      </w:r>
      <w:proofErr w:type="spellEnd"/>
      <w:r w:rsidRPr="00A37E61">
        <w:t>.</w:t>
      </w:r>
    </w:p>
    <w:p w14:paraId="76BECEAD" w14:textId="77777777" w:rsidR="002817F9" w:rsidRDefault="002817F9">
      <w:pPr>
        <w:spacing w:after="200"/>
        <w:ind w:firstLine="720"/>
      </w:pPr>
    </w:p>
    <w:p w14:paraId="63B84C29" w14:textId="77777777" w:rsidR="00A37E61" w:rsidRDefault="00A37E61">
      <w:pPr>
        <w:spacing w:after="200"/>
        <w:ind w:firstLine="720"/>
      </w:pPr>
    </w:p>
    <w:p w14:paraId="529B9DF7" w14:textId="77777777" w:rsidR="00A37E61" w:rsidRDefault="00A37E61">
      <w:pPr>
        <w:spacing w:after="200"/>
        <w:ind w:firstLine="720"/>
      </w:pPr>
    </w:p>
    <w:p w14:paraId="46A037A9" w14:textId="77777777" w:rsidR="00A37E61" w:rsidRDefault="00A37E61">
      <w:pPr>
        <w:rPr>
          <w:b/>
        </w:rPr>
      </w:pPr>
      <w:r>
        <w:rPr>
          <w:b/>
        </w:rPr>
        <w:br w:type="page"/>
      </w:r>
    </w:p>
    <w:p w14:paraId="6DC4991F" w14:textId="2A3330A6" w:rsidR="00A37E61" w:rsidRDefault="00000000" w:rsidP="00A37E61">
      <w:pPr>
        <w:spacing w:after="200" w:line="360" w:lineRule="auto"/>
        <w:ind w:firstLine="720"/>
        <w:jc w:val="center"/>
        <w:rPr>
          <w:b/>
        </w:rPr>
      </w:pPr>
      <w:r>
        <w:rPr>
          <w:b/>
        </w:rPr>
        <w:lastRenderedPageBreak/>
        <w:t>Ход работ</w:t>
      </w:r>
      <w:r w:rsidR="00A37E61">
        <w:rPr>
          <w:b/>
        </w:rPr>
        <w:t>ы</w:t>
      </w:r>
    </w:p>
    <w:p w14:paraId="63960D55" w14:textId="73FBFEEF" w:rsidR="00A37E61" w:rsidRPr="00A37E61" w:rsidRDefault="00A37E61" w:rsidP="00A37E61">
      <w:pPr>
        <w:spacing w:before="200" w:after="200" w:line="360" w:lineRule="auto"/>
        <w:ind w:firstLine="720"/>
        <w:rPr>
          <w:b/>
          <w:bCs/>
        </w:rPr>
      </w:pPr>
      <w:r w:rsidRPr="00A37E61">
        <w:rPr>
          <w:b/>
          <w:bCs/>
        </w:rPr>
        <w:t xml:space="preserve">Часть 0: Установка и проверка </w:t>
      </w:r>
      <w:proofErr w:type="spellStart"/>
      <w:r w:rsidRPr="00A37E61">
        <w:rPr>
          <w:b/>
          <w:bCs/>
        </w:rPr>
        <w:t>Docker</w:t>
      </w:r>
      <w:proofErr w:type="spellEnd"/>
    </w:p>
    <w:p w14:paraId="334FA1B9" w14:textId="591E0C8B" w:rsidR="002817F9" w:rsidRDefault="00A37E61" w:rsidP="00A37E61">
      <w:pPr>
        <w:spacing w:after="200" w:line="360" w:lineRule="auto"/>
        <w:ind w:firstLine="720"/>
        <w:jc w:val="both"/>
      </w:pPr>
      <w:r w:rsidRPr="00A37E61">
        <w:t xml:space="preserve">Была проведена установка </w:t>
      </w:r>
      <w:proofErr w:type="spellStart"/>
      <w:r w:rsidRPr="00A37E61">
        <w:t>Docker</w:t>
      </w:r>
      <w:proofErr w:type="spellEnd"/>
      <w:r w:rsidRPr="00A37E61">
        <w:t xml:space="preserve"> Desktop для выбранной операционной системы по официальной инструкции. Для корректной работы </w:t>
      </w:r>
      <w:proofErr w:type="spellStart"/>
      <w:r w:rsidRPr="00A37E61">
        <w:t>docker</w:t>
      </w:r>
      <w:proofErr w:type="spellEnd"/>
      <w:r w:rsidRPr="00A37E61">
        <w:t xml:space="preserve"> </w:t>
      </w:r>
      <w:proofErr w:type="spellStart"/>
      <w:r w:rsidRPr="00A37E61">
        <w:t>compose</w:t>
      </w:r>
      <w:proofErr w:type="spellEnd"/>
      <w:r w:rsidRPr="00A37E61">
        <w:t xml:space="preserve"> на Linux выполнена отдельная установка согласно документации. После завершения установки в терминале были запущены команды для проверки: </w:t>
      </w:r>
      <w:proofErr w:type="spellStart"/>
      <w:r w:rsidRPr="00A37E61">
        <w:t>docker</w:t>
      </w:r>
      <w:proofErr w:type="spellEnd"/>
      <w:r w:rsidRPr="00A37E61">
        <w:t xml:space="preserve"> --</w:t>
      </w:r>
      <w:proofErr w:type="spellStart"/>
      <w:r w:rsidRPr="00A37E61">
        <w:t>version</w:t>
      </w:r>
      <w:proofErr w:type="spellEnd"/>
      <w:r w:rsidRPr="00A37E61">
        <w:t xml:space="preserve">, </w:t>
      </w:r>
      <w:proofErr w:type="spellStart"/>
      <w:r w:rsidRPr="00A37E61">
        <w:t>docker</w:t>
      </w:r>
      <w:proofErr w:type="spellEnd"/>
      <w:r w:rsidRPr="00A37E61">
        <w:t xml:space="preserve"> </w:t>
      </w:r>
      <w:proofErr w:type="spellStart"/>
      <w:r w:rsidRPr="00A37E61">
        <w:t>compose</w:t>
      </w:r>
      <w:proofErr w:type="spellEnd"/>
      <w:r w:rsidRPr="00A37E61">
        <w:t xml:space="preserve"> --</w:t>
      </w:r>
      <w:proofErr w:type="spellStart"/>
      <w:r w:rsidRPr="00A37E61">
        <w:t>version</w:t>
      </w:r>
      <w:proofErr w:type="spellEnd"/>
      <w:r w:rsidRPr="00A37E61">
        <w:t xml:space="preserve">, а также </w:t>
      </w:r>
      <w:proofErr w:type="spellStart"/>
      <w:r w:rsidRPr="00A37E61">
        <w:t>docker</w:t>
      </w:r>
      <w:proofErr w:type="spellEnd"/>
      <w:r w:rsidRPr="00A37E61">
        <w:t xml:space="preserve"> </w:t>
      </w:r>
      <w:proofErr w:type="spellStart"/>
      <w:r w:rsidRPr="00A37E61">
        <w:t>run</w:t>
      </w:r>
      <w:proofErr w:type="spellEnd"/>
      <w:r w:rsidRPr="00A37E61">
        <w:t xml:space="preserve"> </w:t>
      </w:r>
      <w:proofErr w:type="spellStart"/>
      <w:r w:rsidRPr="00A37E61">
        <w:t>hello-world</w:t>
      </w:r>
      <w:proofErr w:type="spellEnd"/>
      <w:r w:rsidRPr="00A37E61">
        <w:t xml:space="preserve">. Команды корректно отработали: версии </w:t>
      </w:r>
      <w:proofErr w:type="spellStart"/>
      <w:r w:rsidRPr="00A37E61">
        <w:t>Docker</w:t>
      </w:r>
      <w:proofErr w:type="spellEnd"/>
      <w:r w:rsidRPr="00A37E61">
        <w:t xml:space="preserve"> и </w:t>
      </w:r>
      <w:proofErr w:type="spellStart"/>
      <w:r w:rsidRPr="00A37E61">
        <w:t>Docker</w:t>
      </w:r>
      <w:proofErr w:type="spellEnd"/>
      <w:r w:rsidRPr="00A37E61">
        <w:t xml:space="preserve"> </w:t>
      </w:r>
      <w:proofErr w:type="spellStart"/>
      <w:r w:rsidRPr="00A37E61">
        <w:t>Compose</w:t>
      </w:r>
      <w:proofErr w:type="spellEnd"/>
      <w:r w:rsidRPr="00A37E61">
        <w:t xml:space="preserve"> были успешно отображены, а команда запуска тестового контейнера вывела приветственное сообщение, подтверждающее работоспособность системы</w:t>
      </w:r>
      <w:r w:rsidR="00341860">
        <w:t xml:space="preserve"> (рисунок 1)</w:t>
      </w:r>
      <w:r>
        <w:t>.</w:t>
      </w:r>
    </w:p>
    <w:p w14:paraId="13804131" w14:textId="7433AEF0" w:rsidR="00341860" w:rsidRDefault="00341860" w:rsidP="00341860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DCB2166" wp14:editId="3DB2BBA2">
            <wp:extent cx="4132613" cy="1734497"/>
            <wp:effectExtent l="0" t="0" r="1270" b="0"/>
            <wp:docPr id="10069360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60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4314" cy="17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1161" w14:textId="4E455DFC" w:rsidR="00341860" w:rsidRPr="00341860" w:rsidRDefault="00341860" w:rsidP="00341860">
      <w:pPr>
        <w:spacing w:after="200" w:line="360" w:lineRule="auto"/>
        <w:ind w:firstLine="720"/>
        <w:jc w:val="center"/>
        <w:rPr>
          <w:lang w:val="en-US"/>
        </w:rPr>
      </w:pPr>
      <w:r>
        <w:t xml:space="preserve">Рисунок 1 </w:t>
      </w:r>
      <w:r>
        <w:t>–</w:t>
      </w:r>
      <w:r>
        <w:t xml:space="preserve"> </w:t>
      </w:r>
      <w:r>
        <w:t xml:space="preserve">версия </w:t>
      </w:r>
      <w:r>
        <w:rPr>
          <w:lang w:val="en-US"/>
        </w:rPr>
        <w:t>Docker</w:t>
      </w:r>
    </w:p>
    <w:p w14:paraId="0DA1779D" w14:textId="0C5E0903" w:rsidR="00A37E61" w:rsidRDefault="00A37E61" w:rsidP="00A37E61">
      <w:pPr>
        <w:spacing w:after="200" w:line="360" w:lineRule="auto"/>
        <w:ind w:firstLine="720"/>
        <w:jc w:val="both"/>
      </w:pPr>
      <w:r w:rsidRPr="00A37E61">
        <w:rPr>
          <w:b/>
          <w:bCs/>
        </w:rPr>
        <w:t xml:space="preserve">Часть 1: Базовые команды </w:t>
      </w:r>
      <w:proofErr w:type="spellStart"/>
      <w:r w:rsidRPr="00A37E61">
        <w:rPr>
          <w:b/>
          <w:bCs/>
        </w:rPr>
        <w:t>Docker</w:t>
      </w:r>
      <w:proofErr w:type="spellEnd"/>
      <w:r w:rsidRPr="00A37E61">
        <w:rPr>
          <w:b/>
          <w:bCs/>
        </w:rPr>
        <w:t>. Работа с образами и контейнерами</w:t>
      </w:r>
    </w:p>
    <w:p w14:paraId="10444F1A" w14:textId="376947D3" w:rsidR="00341860" w:rsidRDefault="00FD1EEE" w:rsidP="00A37E61">
      <w:pPr>
        <w:spacing w:after="200" w:line="360" w:lineRule="auto"/>
        <w:ind w:firstLine="720"/>
        <w:jc w:val="both"/>
        <w:rPr>
          <w:lang w:val="en-US"/>
        </w:rPr>
      </w:pPr>
      <w:r w:rsidRPr="00FD1EEE">
        <w:t xml:space="preserve">В ходе работы были изучены основные команды </w:t>
      </w:r>
      <w:proofErr w:type="spellStart"/>
      <w:r w:rsidRPr="00FD1EEE">
        <w:t>Docker</w:t>
      </w:r>
      <w:proofErr w:type="spellEnd"/>
      <w:r w:rsidRPr="00FD1EEE">
        <w:t xml:space="preserve"> для управления образами и контейнерами. Сначала были просмотрены доступные образы и контейнер</w:t>
      </w:r>
      <w:r>
        <w:t>ы</w:t>
      </w:r>
      <w:r w:rsidR="00341860">
        <w:rPr>
          <w:lang w:val="en-US"/>
        </w:rPr>
        <w:t xml:space="preserve"> </w:t>
      </w:r>
      <w:r w:rsidR="00341860">
        <w:t xml:space="preserve">(рисунок </w:t>
      </w:r>
      <w:r w:rsidR="00341860">
        <w:rPr>
          <w:lang w:val="en-US"/>
        </w:rPr>
        <w:t>2, 3</w:t>
      </w:r>
      <w:r w:rsidR="00341860">
        <w:t>).</w:t>
      </w:r>
    </w:p>
    <w:p w14:paraId="72618D53" w14:textId="11F32FD3" w:rsidR="00341860" w:rsidRDefault="00341860" w:rsidP="00341860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3020662" wp14:editId="2B886D72">
            <wp:extent cx="5474525" cy="1600333"/>
            <wp:effectExtent l="0" t="0" r="0" b="0"/>
            <wp:docPr id="33460104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0104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1460" cy="16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9E14" w14:textId="3D59A097" w:rsidR="00341860" w:rsidRDefault="00341860" w:rsidP="00341860">
      <w:pPr>
        <w:spacing w:after="200" w:line="360" w:lineRule="auto"/>
        <w:ind w:firstLine="72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t xml:space="preserve"> - </w:t>
      </w:r>
      <w:r w:rsidRPr="00341860">
        <w:t>доступные образы</w:t>
      </w:r>
    </w:p>
    <w:p w14:paraId="6E471722" w14:textId="490F1300" w:rsidR="00341860" w:rsidRDefault="00341860" w:rsidP="00341860">
      <w:pPr>
        <w:spacing w:line="360" w:lineRule="auto"/>
        <w:ind w:firstLine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58BF90" wp14:editId="6DF72EE0">
            <wp:extent cx="4898269" cy="1827705"/>
            <wp:effectExtent l="0" t="0" r="0" b="1270"/>
            <wp:docPr id="18376431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431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2610" cy="18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8A94" w14:textId="70AF5237" w:rsidR="00341860" w:rsidRPr="00341860" w:rsidRDefault="00341860" w:rsidP="00341860">
      <w:pPr>
        <w:spacing w:after="200" w:line="360" w:lineRule="auto"/>
        <w:ind w:firstLine="720"/>
        <w:jc w:val="center"/>
      </w:pPr>
      <w:r>
        <w:t xml:space="preserve">Рисунок </w:t>
      </w:r>
      <w:r>
        <w:t>3</w:t>
      </w:r>
      <w:r>
        <w:t xml:space="preserve"> - </w:t>
      </w:r>
      <w:r w:rsidRPr="00341860">
        <w:t xml:space="preserve">доступные </w:t>
      </w:r>
      <w:r>
        <w:t>контейнеры</w:t>
      </w:r>
    </w:p>
    <w:p w14:paraId="54E9887C" w14:textId="63F9DB76" w:rsidR="00FD1EEE" w:rsidRDefault="00FD1EEE" w:rsidP="00A37E61">
      <w:pPr>
        <w:spacing w:after="200" w:line="360" w:lineRule="auto"/>
        <w:ind w:firstLine="720"/>
        <w:jc w:val="both"/>
      </w:pPr>
      <w:r>
        <w:t xml:space="preserve"> </w:t>
      </w:r>
      <w:r w:rsidR="00341860">
        <w:t>З</w:t>
      </w:r>
      <w:r>
        <w:t xml:space="preserve">атем </w:t>
      </w:r>
      <w:r w:rsidRPr="00FD1EEE">
        <w:t xml:space="preserve">запущен простой контейнер на основе образа </w:t>
      </w:r>
      <w:proofErr w:type="spellStart"/>
      <w:r w:rsidRPr="00FD1EEE">
        <w:t>nginx:alpine</w:t>
      </w:r>
      <w:proofErr w:type="spellEnd"/>
      <w:r w:rsidRPr="00FD1EEE">
        <w:t xml:space="preserve"> с пробросом порта 8080 — результаты приведены на рисунке </w:t>
      </w:r>
      <w:r w:rsidR="00341860">
        <w:t>4</w:t>
      </w:r>
      <w:r w:rsidRPr="00FD1EEE">
        <w:t>. </w:t>
      </w:r>
    </w:p>
    <w:p w14:paraId="096D156E" w14:textId="04BCA8A5" w:rsidR="00A37E61" w:rsidRDefault="00341860" w:rsidP="005B31FF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1D244B2F" wp14:editId="19BF4E42">
            <wp:extent cx="4836064" cy="1932419"/>
            <wp:effectExtent l="0" t="0" r="3175" b="0"/>
            <wp:docPr id="15843875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875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2606" cy="193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137" w14:textId="65FF7170" w:rsidR="00341860" w:rsidRDefault="00FD1EEE" w:rsidP="00341860">
      <w:pPr>
        <w:spacing w:after="200" w:line="360" w:lineRule="auto"/>
        <w:ind w:firstLine="720"/>
        <w:jc w:val="center"/>
      </w:pPr>
      <w:r>
        <w:t xml:space="preserve">Рисунок </w:t>
      </w:r>
      <w:r w:rsidR="00341860">
        <w:t>4</w:t>
      </w:r>
      <w:r>
        <w:t xml:space="preserve"> </w:t>
      </w:r>
      <w:r w:rsidR="00341860">
        <w:t>–</w:t>
      </w:r>
      <w:r>
        <w:t xml:space="preserve"> </w:t>
      </w:r>
      <w:r w:rsidR="00341860">
        <w:t xml:space="preserve">запуск </w:t>
      </w:r>
      <w:r w:rsidR="00341860" w:rsidRPr="00FD1EEE">
        <w:t>контейнер</w:t>
      </w:r>
      <w:r w:rsidR="00341860">
        <w:t>а</w:t>
      </w:r>
    </w:p>
    <w:p w14:paraId="3A342315" w14:textId="6D0D93BB" w:rsidR="002817F9" w:rsidRDefault="00FD1EEE" w:rsidP="00FD1EEE">
      <w:pPr>
        <w:spacing w:after="200" w:line="360" w:lineRule="auto"/>
        <w:ind w:firstLine="720"/>
        <w:jc w:val="both"/>
      </w:pPr>
      <w:r>
        <w:t>Эти действия</w:t>
      </w:r>
      <w:r w:rsidRPr="00FD1EEE">
        <w:t xml:space="preserve"> позволил</w:t>
      </w:r>
      <w:r>
        <w:t>и</w:t>
      </w:r>
      <w:r w:rsidRPr="00FD1EEE">
        <w:t xml:space="preserve"> открыть стартовую страницу по адресу </w:t>
      </w:r>
      <w:hyperlink r:id="rId13" w:tgtFrame="_blank" w:history="1">
        <w:r w:rsidRPr="00FD1EEE">
          <w:rPr>
            <w:rStyle w:val="a7"/>
          </w:rPr>
          <w:t>http://localhost:8080</w:t>
        </w:r>
      </w:hyperlink>
      <w:r w:rsidRPr="00FD1EEE">
        <w:t> и проверить работу сервера</w:t>
      </w:r>
      <w:r>
        <w:t xml:space="preserve"> (</w:t>
      </w:r>
      <w:r w:rsidRPr="00FD1EEE">
        <w:t>рисун</w:t>
      </w:r>
      <w:r>
        <w:t>ок</w:t>
      </w:r>
      <w:r w:rsidRPr="00FD1EEE">
        <w:t xml:space="preserve"> </w:t>
      </w:r>
      <w:r w:rsidR="00341860">
        <w:t>5</w:t>
      </w:r>
      <w:r>
        <w:t>)</w:t>
      </w:r>
      <w:r w:rsidRPr="00FD1EEE">
        <w:t>.</w:t>
      </w:r>
    </w:p>
    <w:p w14:paraId="05359290" w14:textId="613B5030" w:rsidR="00A37E61" w:rsidRDefault="00A37E61" w:rsidP="00A37E61">
      <w:pPr>
        <w:spacing w:after="200"/>
        <w:jc w:val="center"/>
      </w:pPr>
      <w:r>
        <w:rPr>
          <w:noProof/>
        </w:rPr>
        <w:drawing>
          <wp:inline distT="0" distB="0" distL="0" distR="0" wp14:anchorId="194541C3" wp14:editId="2ABFD0E7">
            <wp:extent cx="3099067" cy="1371600"/>
            <wp:effectExtent l="0" t="0" r="6350" b="0"/>
            <wp:docPr id="2002867734" name="Изображение2" descr="Изображение выглядит как текст, Шрифт, снимок экрана, веб-страница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67734" name="Изображение2" descr="Изображение выглядит как текст, Шрифт, снимок экрана, веб-страниц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62" t="22644" r="9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739" cy="137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3A3CE" w14:textId="5A4EAD47" w:rsidR="00FD1EEE" w:rsidRDefault="00FD1EEE" w:rsidP="00341860">
      <w:pPr>
        <w:spacing w:after="200" w:line="360" w:lineRule="auto"/>
        <w:jc w:val="center"/>
      </w:pPr>
      <w:r>
        <w:t xml:space="preserve">Рисунок </w:t>
      </w:r>
      <w:r w:rsidR="00341860">
        <w:t>5</w:t>
      </w:r>
      <w:r>
        <w:t xml:space="preserve"> - </w:t>
      </w:r>
      <w:r w:rsidRPr="00FD1EEE">
        <w:t>проверка работы контейнера</w:t>
      </w:r>
    </w:p>
    <w:p w14:paraId="6BB6DC70" w14:textId="7C74867F" w:rsidR="00FD1EEE" w:rsidRDefault="00FD1EEE" w:rsidP="00FD1EEE">
      <w:pPr>
        <w:spacing w:after="200" w:line="360" w:lineRule="auto"/>
        <w:ind w:firstLine="720"/>
        <w:jc w:val="both"/>
      </w:pPr>
      <w:r w:rsidRPr="00FD1EEE">
        <w:t xml:space="preserve">После </w:t>
      </w:r>
      <w:r>
        <w:t xml:space="preserve">проверки </w:t>
      </w:r>
      <w:r w:rsidRPr="00FD1EEE">
        <w:t>контейнер был остановлен и удалён</w:t>
      </w:r>
      <w:r>
        <w:t xml:space="preserve"> (</w:t>
      </w:r>
      <w:r w:rsidRPr="00FD1EEE">
        <w:t>рисун</w:t>
      </w:r>
      <w:r>
        <w:t>ок</w:t>
      </w:r>
      <w:r w:rsidRPr="00FD1EEE">
        <w:t xml:space="preserve"> </w:t>
      </w:r>
      <w:r w:rsidR="00341860">
        <w:t>6</w:t>
      </w:r>
      <w:r>
        <w:t>)</w:t>
      </w:r>
      <w:r w:rsidRPr="00FD1EEE">
        <w:t>.</w:t>
      </w:r>
    </w:p>
    <w:p w14:paraId="39383304" w14:textId="0A43CC40" w:rsidR="00A37E61" w:rsidRDefault="00341860" w:rsidP="00A37E61">
      <w:pPr>
        <w:spacing w:after="200"/>
        <w:jc w:val="center"/>
      </w:pPr>
      <w:r>
        <w:rPr>
          <w:noProof/>
        </w:rPr>
        <w:lastRenderedPageBreak/>
        <w:drawing>
          <wp:inline distT="0" distB="0" distL="0" distR="0" wp14:anchorId="1BF56738" wp14:editId="1DB7BA47">
            <wp:extent cx="4731828" cy="1781308"/>
            <wp:effectExtent l="0" t="0" r="0" b="0"/>
            <wp:docPr id="20886990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990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859" cy="17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340D" w14:textId="628843F9" w:rsidR="00FD1EEE" w:rsidRDefault="00FD1EEE" w:rsidP="00FD1EEE">
      <w:pPr>
        <w:spacing w:after="200" w:line="360" w:lineRule="auto"/>
        <w:ind w:firstLine="720"/>
        <w:jc w:val="center"/>
      </w:pPr>
      <w:r>
        <w:t xml:space="preserve">Рисунок </w:t>
      </w:r>
      <w:r w:rsidR="00341860">
        <w:t>6</w:t>
      </w:r>
      <w:r>
        <w:t xml:space="preserve"> - </w:t>
      </w:r>
      <w:r w:rsidRPr="00FD1EEE">
        <w:t>остановка и удаление</w:t>
      </w:r>
    </w:p>
    <w:p w14:paraId="775BF074" w14:textId="2909F4A4" w:rsidR="00FD1EEE" w:rsidRDefault="00FD1EEE" w:rsidP="00FD1EEE">
      <w:pPr>
        <w:spacing w:after="200" w:line="360" w:lineRule="auto"/>
        <w:ind w:firstLine="720"/>
        <w:jc w:val="both"/>
      </w:pPr>
      <w:r w:rsidRPr="00A37E61">
        <w:rPr>
          <w:b/>
          <w:bCs/>
        </w:rPr>
        <w:t xml:space="preserve">Часть </w:t>
      </w:r>
      <w:r>
        <w:rPr>
          <w:b/>
          <w:bCs/>
        </w:rPr>
        <w:t>2</w:t>
      </w:r>
      <w:r w:rsidRPr="00A37E61">
        <w:rPr>
          <w:b/>
          <w:bCs/>
        </w:rPr>
        <w:t xml:space="preserve">: </w:t>
      </w:r>
      <w:r w:rsidRPr="00FD1EEE">
        <w:rPr>
          <w:b/>
          <w:bCs/>
        </w:rPr>
        <w:t xml:space="preserve">Запуск </w:t>
      </w:r>
      <w:proofErr w:type="spellStart"/>
      <w:r w:rsidRPr="00FD1EEE">
        <w:rPr>
          <w:b/>
          <w:bCs/>
        </w:rPr>
        <w:t>PostgreSQL</w:t>
      </w:r>
      <w:proofErr w:type="spellEnd"/>
      <w:r w:rsidRPr="00FD1EEE">
        <w:rPr>
          <w:b/>
          <w:bCs/>
        </w:rPr>
        <w:t xml:space="preserve"> в контейнере</w:t>
      </w:r>
    </w:p>
    <w:p w14:paraId="627B18E3" w14:textId="77777777" w:rsidR="005B31FF" w:rsidRPr="005B31FF" w:rsidRDefault="005B31FF" w:rsidP="005B31FF">
      <w:pPr>
        <w:spacing w:after="200" w:line="360" w:lineRule="auto"/>
        <w:ind w:firstLine="720"/>
        <w:jc w:val="both"/>
      </w:pPr>
      <w:r w:rsidRPr="005B31FF">
        <w:t xml:space="preserve">Для запуска </w:t>
      </w:r>
      <w:proofErr w:type="spellStart"/>
      <w:r w:rsidRPr="005B31FF">
        <w:t>PostgreSQL</w:t>
      </w:r>
      <w:proofErr w:type="spellEnd"/>
      <w:r w:rsidRPr="005B31FF">
        <w:t xml:space="preserve"> в контейнере был использован образ postgres:15. Сначала</w:t>
      </w:r>
      <w:r w:rsidRPr="005B31FF">
        <w:rPr>
          <w:lang w:val="en-US"/>
        </w:rPr>
        <w:t xml:space="preserve"> </w:t>
      </w:r>
      <w:r w:rsidRPr="005B31FF">
        <w:t>выполнена</w:t>
      </w:r>
      <w:r w:rsidRPr="005B31FF">
        <w:rPr>
          <w:lang w:val="en-US"/>
        </w:rPr>
        <w:t xml:space="preserve"> </w:t>
      </w:r>
      <w:r w:rsidRPr="005B31FF">
        <w:t>команда</w:t>
      </w:r>
      <w:r w:rsidRPr="005B31FF">
        <w:rPr>
          <w:lang w:val="en-US"/>
        </w:rPr>
        <w:t xml:space="preserve"> docker run -d --name </w:t>
      </w:r>
      <w:proofErr w:type="spellStart"/>
      <w:r w:rsidRPr="005B31FF">
        <w:rPr>
          <w:lang w:val="en-US"/>
        </w:rPr>
        <w:t>my_postgres_db</w:t>
      </w:r>
      <w:proofErr w:type="spellEnd"/>
      <w:r w:rsidRPr="005B31FF">
        <w:rPr>
          <w:lang w:val="en-US"/>
        </w:rPr>
        <w:t xml:space="preserve">  -e POSTGRES_USER=</w:t>
      </w:r>
      <w:proofErr w:type="spellStart"/>
      <w:r w:rsidRPr="005B31FF">
        <w:rPr>
          <w:lang w:val="en-US"/>
        </w:rPr>
        <w:t>postgres</w:t>
      </w:r>
      <w:proofErr w:type="spellEnd"/>
      <w:r w:rsidRPr="005B31FF">
        <w:rPr>
          <w:lang w:val="en-US"/>
        </w:rPr>
        <w:t xml:space="preserve"> -e POSTGRES_PASSWORD=</w:t>
      </w:r>
      <w:proofErr w:type="spellStart"/>
      <w:r w:rsidRPr="005B31FF">
        <w:rPr>
          <w:lang w:val="en-US"/>
        </w:rPr>
        <w:t>postgres</w:t>
      </w:r>
      <w:proofErr w:type="spellEnd"/>
      <w:r w:rsidRPr="005B31FF">
        <w:rPr>
          <w:lang w:val="en-US"/>
        </w:rPr>
        <w:t xml:space="preserve">  -e POSTGRES_DB=</w:t>
      </w:r>
      <w:proofErr w:type="spellStart"/>
      <w:r w:rsidRPr="005B31FF">
        <w:rPr>
          <w:lang w:val="en-US"/>
        </w:rPr>
        <w:t>test_db</w:t>
      </w:r>
      <w:proofErr w:type="spellEnd"/>
      <w:r w:rsidRPr="005B31FF">
        <w:rPr>
          <w:lang w:val="en-US"/>
        </w:rPr>
        <w:t xml:space="preserve"> -p 5432:5432  postgres:15. </w:t>
      </w:r>
      <w:r w:rsidRPr="005B31FF">
        <w:t xml:space="preserve">Эта команда создаёт и запускает контейнер с </w:t>
      </w:r>
      <w:proofErr w:type="spellStart"/>
      <w:r w:rsidRPr="005B31FF">
        <w:t>задаными</w:t>
      </w:r>
      <w:proofErr w:type="spellEnd"/>
      <w:r w:rsidRPr="005B31FF">
        <w:t xml:space="preserve"> параметрами пользователя, пароля и имени базы данных, а также пробрасывает порт 5432 для доступа к СУБД извне.</w:t>
      </w:r>
    </w:p>
    <w:p w14:paraId="01AD6D00" w14:textId="674C4A8B" w:rsidR="005B31FF" w:rsidRPr="005B31FF" w:rsidRDefault="005B31FF" w:rsidP="00341860">
      <w:pPr>
        <w:spacing w:after="200" w:line="360" w:lineRule="auto"/>
        <w:ind w:firstLine="720"/>
        <w:jc w:val="both"/>
      </w:pPr>
      <w:r w:rsidRPr="005B31FF">
        <w:t>Чтобы убедиться, что контейнер успешно запущен и слушает порт, была выполнена команда</w:t>
      </w:r>
      <w:r>
        <w:t xml:space="preserve"> </w:t>
      </w:r>
      <w:proofErr w:type="spellStart"/>
      <w:r w:rsidRPr="005B31FF">
        <w:t>docker</w:t>
      </w:r>
      <w:proofErr w:type="spellEnd"/>
      <w:r w:rsidRPr="005B31FF">
        <w:t xml:space="preserve"> </w:t>
      </w:r>
      <w:proofErr w:type="spellStart"/>
      <w:r w:rsidRPr="005B31FF">
        <w:t>ps</w:t>
      </w:r>
      <w:proofErr w:type="spellEnd"/>
      <w:r>
        <w:t xml:space="preserve"> (Рисунок </w:t>
      </w:r>
      <w:r w:rsidR="00341860">
        <w:t>7</w:t>
      </w:r>
      <w:r>
        <w:t xml:space="preserve">). </w:t>
      </w:r>
    </w:p>
    <w:p w14:paraId="49AD7C52" w14:textId="0A7EE95B" w:rsidR="00FD1EEE" w:rsidRDefault="00341860" w:rsidP="005B31FF">
      <w:pPr>
        <w:spacing w:after="200"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4EF26FF" wp14:editId="79D19627">
            <wp:extent cx="4939581" cy="2794655"/>
            <wp:effectExtent l="0" t="0" r="0" b="5715"/>
            <wp:docPr id="183537481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481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6626" cy="279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D16" w14:textId="1BC2ED1F" w:rsidR="005B31FF" w:rsidRDefault="00FD1EEE" w:rsidP="005B31FF">
      <w:pPr>
        <w:spacing w:after="200" w:line="360" w:lineRule="auto"/>
        <w:ind w:firstLine="720"/>
        <w:jc w:val="center"/>
      </w:pPr>
      <w:r>
        <w:t xml:space="preserve">Рисунок </w:t>
      </w:r>
      <w:r w:rsidR="00341860">
        <w:t>7</w:t>
      </w:r>
      <w:r>
        <w:t xml:space="preserve"> </w:t>
      </w:r>
      <w:r w:rsidR="005B31FF">
        <w:t>–</w:t>
      </w:r>
      <w:r>
        <w:t xml:space="preserve"> </w:t>
      </w:r>
      <w:r w:rsidR="005B31FF">
        <w:t>Запуск и проверка</w:t>
      </w:r>
    </w:p>
    <w:p w14:paraId="0E216B46" w14:textId="77777777" w:rsidR="005B31FF" w:rsidRDefault="005B31FF" w:rsidP="005B31FF">
      <w:pPr>
        <w:spacing w:after="200" w:line="360" w:lineRule="auto"/>
        <w:ind w:firstLine="720"/>
        <w:jc w:val="both"/>
      </w:pPr>
      <w:r w:rsidRPr="005B31FF">
        <w:t xml:space="preserve">Для подключения к базе данных напрямую из контейнера (через </w:t>
      </w:r>
      <w:proofErr w:type="spellStart"/>
      <w:r w:rsidRPr="005B31FF">
        <w:t>psql</w:t>
      </w:r>
      <w:proofErr w:type="spellEnd"/>
      <w:r w:rsidRPr="005B31FF">
        <w:t>) введена команда:</w:t>
      </w:r>
    </w:p>
    <w:p w14:paraId="1A9C8978" w14:textId="77777777" w:rsidR="005B31FF" w:rsidRPr="005B31FF" w:rsidRDefault="005B31FF" w:rsidP="00FD1EEE">
      <w:pPr>
        <w:spacing w:after="200" w:line="360" w:lineRule="auto"/>
        <w:ind w:firstLine="720"/>
        <w:jc w:val="both"/>
        <w:rPr>
          <w:lang w:val="en-US"/>
        </w:rPr>
      </w:pPr>
      <w:r w:rsidRPr="005B31FF">
        <w:rPr>
          <w:lang w:val="en-US"/>
        </w:rPr>
        <w:lastRenderedPageBreak/>
        <w:t xml:space="preserve">docker exec -it </w:t>
      </w:r>
      <w:proofErr w:type="spellStart"/>
      <w:r w:rsidRPr="005B31FF">
        <w:rPr>
          <w:lang w:val="en-US"/>
        </w:rPr>
        <w:t>my_postgres_db</w:t>
      </w:r>
      <w:proofErr w:type="spellEnd"/>
      <w:r w:rsidRPr="005B31FF">
        <w:rPr>
          <w:lang w:val="en-US"/>
        </w:rPr>
        <w:t xml:space="preserve"> </w:t>
      </w:r>
      <w:proofErr w:type="spellStart"/>
      <w:r w:rsidRPr="005B31FF">
        <w:rPr>
          <w:lang w:val="en-US"/>
        </w:rPr>
        <w:t>psql</w:t>
      </w:r>
      <w:proofErr w:type="spellEnd"/>
      <w:r w:rsidRPr="005B31FF">
        <w:rPr>
          <w:lang w:val="en-US"/>
        </w:rPr>
        <w:t xml:space="preserve"> -U </w:t>
      </w:r>
      <w:proofErr w:type="spellStart"/>
      <w:r w:rsidRPr="005B31FF">
        <w:rPr>
          <w:lang w:val="en-US"/>
        </w:rPr>
        <w:t>postgres</w:t>
      </w:r>
      <w:proofErr w:type="spellEnd"/>
      <w:r w:rsidRPr="005B31FF">
        <w:rPr>
          <w:lang w:val="en-US"/>
        </w:rPr>
        <w:t xml:space="preserve"> -d </w:t>
      </w:r>
      <w:proofErr w:type="spellStart"/>
      <w:r w:rsidRPr="005B31FF">
        <w:rPr>
          <w:lang w:val="en-US"/>
        </w:rPr>
        <w:t>test_db</w:t>
      </w:r>
      <w:proofErr w:type="spellEnd"/>
    </w:p>
    <w:p w14:paraId="247EA4C7" w14:textId="620C1411" w:rsidR="005B31FF" w:rsidRDefault="005B31FF" w:rsidP="005B31FF">
      <w:pPr>
        <w:spacing w:after="200" w:line="360" w:lineRule="auto"/>
        <w:ind w:firstLine="720"/>
        <w:jc w:val="both"/>
      </w:pPr>
      <w:r w:rsidRPr="005B31FF">
        <w:t xml:space="preserve">После этого в интерактивной консоли </w:t>
      </w:r>
      <w:proofErr w:type="spellStart"/>
      <w:r w:rsidRPr="005B31FF">
        <w:t>psql</w:t>
      </w:r>
      <w:proofErr w:type="spellEnd"/>
      <w:r w:rsidRPr="005B31FF">
        <w:t xml:space="preserve"> были выполнены тестовые запросы для создания таблицы, записи и чтения данных</w:t>
      </w:r>
      <w:r>
        <w:t xml:space="preserve"> </w:t>
      </w:r>
      <w:r w:rsidR="00FD1EEE">
        <w:t>(</w:t>
      </w:r>
      <w:r w:rsidR="00FD1EEE" w:rsidRPr="00FD1EEE">
        <w:t>рисун</w:t>
      </w:r>
      <w:r w:rsidR="00FD1EEE">
        <w:t>ок</w:t>
      </w:r>
      <w:r w:rsidR="00FD1EEE" w:rsidRPr="00FD1EEE">
        <w:t xml:space="preserve"> </w:t>
      </w:r>
      <w:r w:rsidR="00341860">
        <w:t>8</w:t>
      </w:r>
      <w:r w:rsidR="00FD1EEE">
        <w:t>)</w:t>
      </w:r>
      <w:r w:rsidR="00FD1EEE" w:rsidRPr="00FD1EEE">
        <w:t>.</w:t>
      </w:r>
      <w:r w:rsidR="00FD1EEE" w:rsidRPr="00FD1EEE">
        <w:rPr>
          <w:noProof/>
        </w:rPr>
        <w:t xml:space="preserve"> </w:t>
      </w:r>
    </w:p>
    <w:p w14:paraId="66BD4877" w14:textId="5BC6953F" w:rsidR="00FD1EEE" w:rsidRDefault="00341860" w:rsidP="002837C7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5FAEE965" wp14:editId="04CB8775">
            <wp:extent cx="4748809" cy="2547313"/>
            <wp:effectExtent l="0" t="0" r="0" b="5715"/>
            <wp:docPr id="20724208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08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344" cy="25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7E6" w14:textId="7B12A27B" w:rsidR="00FD1EEE" w:rsidRDefault="00FD1EEE" w:rsidP="002837C7">
      <w:pPr>
        <w:spacing w:after="200" w:line="360" w:lineRule="auto"/>
        <w:ind w:firstLine="720"/>
        <w:jc w:val="center"/>
      </w:pPr>
      <w:r>
        <w:t xml:space="preserve">Рисунок </w:t>
      </w:r>
      <w:r w:rsidR="00341860">
        <w:t>8</w:t>
      </w:r>
      <w:r>
        <w:t xml:space="preserve"> </w:t>
      </w:r>
      <w:r w:rsidR="005B31FF">
        <w:t>–</w:t>
      </w:r>
      <w:r>
        <w:t xml:space="preserve"> </w:t>
      </w:r>
      <w:r w:rsidR="005B31FF">
        <w:t>Тестовые запросы</w:t>
      </w:r>
    </w:p>
    <w:p w14:paraId="45BC525A" w14:textId="76647E94" w:rsidR="005B31FF" w:rsidRDefault="005B31FF" w:rsidP="005B31FF">
      <w:pPr>
        <w:spacing w:after="200" w:line="360" w:lineRule="auto"/>
        <w:ind w:firstLine="720"/>
        <w:jc w:val="both"/>
      </w:pPr>
      <w:r w:rsidRPr="00A37E61">
        <w:rPr>
          <w:b/>
          <w:bCs/>
        </w:rPr>
        <w:t xml:space="preserve">Часть </w:t>
      </w:r>
      <w:r>
        <w:rPr>
          <w:b/>
          <w:bCs/>
        </w:rPr>
        <w:t>3</w:t>
      </w:r>
      <w:r w:rsidRPr="00A37E61">
        <w:rPr>
          <w:b/>
          <w:bCs/>
        </w:rPr>
        <w:t xml:space="preserve">: </w:t>
      </w:r>
      <w:r w:rsidRPr="005B31FF">
        <w:rPr>
          <w:b/>
          <w:bCs/>
        </w:rPr>
        <w:t xml:space="preserve">Подключение к БД через </w:t>
      </w:r>
      <w:proofErr w:type="spellStart"/>
      <w:r w:rsidRPr="005B31FF">
        <w:rPr>
          <w:b/>
          <w:bCs/>
        </w:rPr>
        <w:t>pgAdmin</w:t>
      </w:r>
      <w:proofErr w:type="spellEnd"/>
      <w:r w:rsidRPr="005B31FF">
        <w:rPr>
          <w:b/>
          <w:bCs/>
        </w:rPr>
        <w:t xml:space="preserve"> из второго контейнера</w:t>
      </w:r>
    </w:p>
    <w:p w14:paraId="0E78F06B" w14:textId="2EBE9B82" w:rsidR="002837C7" w:rsidRDefault="002837C7" w:rsidP="002837C7">
      <w:pPr>
        <w:spacing w:after="200" w:line="360" w:lineRule="auto"/>
        <w:ind w:firstLine="720"/>
        <w:jc w:val="both"/>
      </w:pPr>
      <w:r w:rsidRPr="002837C7">
        <w:t xml:space="preserve">Для подключения к базе данных через </w:t>
      </w:r>
      <w:proofErr w:type="spellStart"/>
      <w:r w:rsidRPr="002837C7">
        <w:t>pgAdmin</w:t>
      </w:r>
      <w:proofErr w:type="spellEnd"/>
      <w:r w:rsidRPr="002837C7">
        <w:t xml:space="preserve"> сначала была создана общая сеть </w:t>
      </w:r>
      <w:proofErr w:type="spellStart"/>
      <w:r w:rsidRPr="002837C7">
        <w:t>Docker</w:t>
      </w:r>
      <w:proofErr w:type="spellEnd"/>
      <w:r w:rsidRPr="002837C7">
        <w:t xml:space="preserve"> командой </w:t>
      </w:r>
      <w:proofErr w:type="spellStart"/>
      <w:r w:rsidRPr="002837C7">
        <w:t>docker</w:t>
      </w:r>
      <w:proofErr w:type="spellEnd"/>
      <w:r w:rsidRPr="002837C7">
        <w:t xml:space="preserve"> </w:t>
      </w:r>
      <w:proofErr w:type="spellStart"/>
      <w:r w:rsidRPr="002837C7">
        <w:t>network</w:t>
      </w:r>
      <w:proofErr w:type="spellEnd"/>
      <w:r w:rsidRPr="002837C7">
        <w:t xml:space="preserve"> </w:t>
      </w:r>
      <w:proofErr w:type="spellStart"/>
      <w:r w:rsidRPr="002837C7">
        <w:t>create</w:t>
      </w:r>
      <w:proofErr w:type="spellEnd"/>
      <w:r w:rsidRPr="002837C7">
        <w:t xml:space="preserve"> </w:t>
      </w:r>
      <w:proofErr w:type="spellStart"/>
      <w:r w:rsidRPr="002837C7">
        <w:t>my_network</w:t>
      </w:r>
      <w:proofErr w:type="spellEnd"/>
      <w:r w:rsidRPr="002837C7">
        <w:t xml:space="preserve">, после чего к этой сети был подключен контейнер с базой </w:t>
      </w:r>
      <w:proofErr w:type="spellStart"/>
      <w:r w:rsidRPr="002837C7">
        <w:t>PostgreSQL</w:t>
      </w:r>
      <w:proofErr w:type="spellEnd"/>
      <w:r w:rsidRPr="002837C7">
        <w:t xml:space="preserve"> при помощи </w:t>
      </w:r>
      <w:proofErr w:type="spellStart"/>
      <w:r w:rsidRPr="002837C7">
        <w:t>docker</w:t>
      </w:r>
      <w:proofErr w:type="spellEnd"/>
      <w:r w:rsidRPr="002837C7">
        <w:t xml:space="preserve"> </w:t>
      </w:r>
      <w:proofErr w:type="spellStart"/>
      <w:r w:rsidRPr="002837C7">
        <w:t>network</w:t>
      </w:r>
      <w:proofErr w:type="spellEnd"/>
      <w:r w:rsidRPr="002837C7">
        <w:t xml:space="preserve"> </w:t>
      </w:r>
      <w:proofErr w:type="spellStart"/>
      <w:r w:rsidRPr="002837C7">
        <w:t>connect</w:t>
      </w:r>
      <w:proofErr w:type="spellEnd"/>
      <w:r w:rsidRPr="002837C7">
        <w:t xml:space="preserve"> </w:t>
      </w:r>
      <w:proofErr w:type="spellStart"/>
      <w:r w:rsidRPr="002837C7">
        <w:t>my_network</w:t>
      </w:r>
      <w:proofErr w:type="spellEnd"/>
      <w:r w:rsidRPr="002837C7">
        <w:t xml:space="preserve"> </w:t>
      </w:r>
      <w:proofErr w:type="spellStart"/>
      <w:r w:rsidRPr="002837C7">
        <w:t>my_postgres_db</w:t>
      </w:r>
      <w:proofErr w:type="spellEnd"/>
      <w:r w:rsidRPr="002837C7">
        <w:t xml:space="preserve">. Далее запущен контейнер </w:t>
      </w:r>
      <w:proofErr w:type="spellStart"/>
      <w:r w:rsidRPr="002837C7">
        <w:t>pgAdmin</w:t>
      </w:r>
      <w:proofErr w:type="spellEnd"/>
      <w:r w:rsidRPr="002837C7">
        <w:t>, указав ту же сеть параметром --</w:t>
      </w:r>
      <w:proofErr w:type="spellStart"/>
      <w:r w:rsidRPr="002837C7">
        <w:t>network</w:t>
      </w:r>
      <w:proofErr w:type="spellEnd"/>
      <w:r w:rsidRPr="002837C7">
        <w:t xml:space="preserve"> </w:t>
      </w:r>
      <w:proofErr w:type="spellStart"/>
      <w:r w:rsidRPr="002837C7">
        <w:t>my_network</w:t>
      </w:r>
      <w:proofErr w:type="spellEnd"/>
      <w:r w:rsidRPr="002837C7">
        <w:t xml:space="preserve"> и пробросив порт 8080 для доступа к веб-интерфейсу</w:t>
      </w:r>
      <w:r>
        <w:t xml:space="preserve"> (</w:t>
      </w:r>
      <w:r w:rsidRPr="00FD1EEE">
        <w:t>рисун</w:t>
      </w:r>
      <w:r>
        <w:t>ок</w:t>
      </w:r>
      <w:r w:rsidRPr="00FD1EEE">
        <w:t xml:space="preserve"> </w:t>
      </w:r>
      <w:r w:rsidR="00341860">
        <w:t>9</w:t>
      </w:r>
      <w:r>
        <w:t>)</w:t>
      </w:r>
      <w:r w:rsidRPr="00FD1EEE">
        <w:t>.</w:t>
      </w:r>
      <w:r w:rsidRPr="00FD1EEE">
        <w:rPr>
          <w:noProof/>
        </w:rPr>
        <w:t xml:space="preserve"> </w:t>
      </w:r>
    </w:p>
    <w:p w14:paraId="50ABF603" w14:textId="05D0E208" w:rsidR="002837C7" w:rsidRDefault="00341860" w:rsidP="002837C7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4B8B960" wp14:editId="0298659F">
            <wp:extent cx="4499550" cy="2413608"/>
            <wp:effectExtent l="0" t="0" r="0" b="6350"/>
            <wp:docPr id="4250550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550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883" cy="24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351" w14:textId="50557672" w:rsidR="002837C7" w:rsidRPr="002837C7" w:rsidRDefault="002837C7" w:rsidP="002837C7">
      <w:pPr>
        <w:spacing w:after="200" w:line="360" w:lineRule="auto"/>
        <w:ind w:firstLine="720"/>
        <w:jc w:val="center"/>
      </w:pPr>
      <w:r>
        <w:t xml:space="preserve">Рисунок </w:t>
      </w:r>
      <w:r w:rsidR="00341860">
        <w:t>9</w:t>
      </w:r>
      <w:r>
        <w:t xml:space="preserve"> – Запуск </w:t>
      </w:r>
      <w:proofErr w:type="spellStart"/>
      <w:r w:rsidRPr="002837C7">
        <w:t>pgAdmin</w:t>
      </w:r>
      <w:proofErr w:type="spellEnd"/>
    </w:p>
    <w:p w14:paraId="6400C244" w14:textId="7745313E" w:rsidR="00494FE0" w:rsidRDefault="002837C7" w:rsidP="002837C7">
      <w:pPr>
        <w:spacing w:after="200" w:line="360" w:lineRule="auto"/>
        <w:ind w:firstLine="720"/>
        <w:jc w:val="both"/>
      </w:pPr>
      <w:r w:rsidRPr="002837C7">
        <w:lastRenderedPageBreak/>
        <w:t xml:space="preserve">В веб-интерфейсе </w:t>
      </w:r>
      <w:proofErr w:type="spellStart"/>
      <w:r w:rsidRPr="002837C7">
        <w:t>pgAdmin</w:t>
      </w:r>
      <w:proofErr w:type="spellEnd"/>
      <w:r w:rsidRPr="002837C7">
        <w:t xml:space="preserve">, доступном по адресу http://localhost:8080, выполнен вход под учётной записью admin@example.com. Создан новый сервер с именем по выбору, в качестве адреса указан </w:t>
      </w:r>
      <w:proofErr w:type="spellStart"/>
      <w:r w:rsidRPr="002837C7">
        <w:t>my_postgres_db</w:t>
      </w:r>
      <w:proofErr w:type="spellEnd"/>
      <w:r w:rsidRPr="002837C7">
        <w:t xml:space="preserve">, имя пользователя и пароль — </w:t>
      </w:r>
      <w:proofErr w:type="spellStart"/>
      <w:r w:rsidRPr="002837C7">
        <w:t>postgres</w:t>
      </w:r>
      <w:proofErr w:type="spellEnd"/>
      <w:r w:rsidR="00494FE0">
        <w:t xml:space="preserve"> (рисунок 10)</w:t>
      </w:r>
      <w:r w:rsidRPr="002837C7">
        <w:t xml:space="preserve">. </w:t>
      </w:r>
    </w:p>
    <w:p w14:paraId="09BB57F6" w14:textId="463EA06A" w:rsidR="00494FE0" w:rsidRDefault="00494FE0" w:rsidP="00494FE0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B9CD633" wp14:editId="38849F4A">
            <wp:extent cx="5054743" cy="2941608"/>
            <wp:effectExtent l="0" t="0" r="0" b="0"/>
            <wp:docPr id="2041030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30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2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8DD" w14:textId="0D6F358F" w:rsidR="00494FE0" w:rsidRDefault="00494FE0" w:rsidP="00494FE0">
      <w:pPr>
        <w:spacing w:after="200" w:line="360" w:lineRule="auto"/>
        <w:ind w:firstLine="720"/>
        <w:jc w:val="center"/>
      </w:pPr>
      <w:r>
        <w:t xml:space="preserve">Рисунок </w:t>
      </w:r>
      <w:r>
        <w:t>10</w:t>
      </w:r>
      <w:r>
        <w:t xml:space="preserve"> – </w:t>
      </w:r>
      <w:r>
        <w:t>Создание сервера</w:t>
      </w:r>
    </w:p>
    <w:p w14:paraId="0F7A58B4" w14:textId="7043FBC5" w:rsidR="002837C7" w:rsidRDefault="002837C7" w:rsidP="002837C7">
      <w:pPr>
        <w:spacing w:after="200" w:line="360" w:lineRule="auto"/>
        <w:ind w:firstLine="720"/>
        <w:jc w:val="both"/>
      </w:pPr>
      <w:r w:rsidRPr="002837C7">
        <w:t xml:space="preserve">После успешного соединения через инструмент </w:t>
      </w:r>
      <w:proofErr w:type="spellStart"/>
      <w:r w:rsidRPr="002837C7">
        <w:t>Query</w:t>
      </w:r>
      <w:proofErr w:type="spellEnd"/>
      <w:r w:rsidRPr="002837C7">
        <w:t xml:space="preserve"> Tool выполнен SQL-запрос к таблице </w:t>
      </w:r>
      <w:proofErr w:type="spellStart"/>
      <w:r w:rsidRPr="002837C7">
        <w:t>users</w:t>
      </w:r>
      <w:proofErr w:type="spellEnd"/>
      <w:r w:rsidRPr="002837C7">
        <w:t>.</w:t>
      </w:r>
      <w:r>
        <w:t xml:space="preserve"> О</w:t>
      </w:r>
      <w:r w:rsidRPr="002837C7">
        <w:t>тображается таблица, которая была создана ранее, и содержащиеся в ней дан</w:t>
      </w:r>
      <w:r>
        <w:t>н</w:t>
      </w:r>
      <w:r w:rsidRPr="002837C7">
        <w:t>ые</w:t>
      </w:r>
      <w:r>
        <w:t xml:space="preserve"> (</w:t>
      </w:r>
      <w:r w:rsidRPr="00FD1EEE">
        <w:t>рисун</w:t>
      </w:r>
      <w:r>
        <w:t>ок</w:t>
      </w:r>
      <w:r w:rsidRPr="00FD1EEE">
        <w:t xml:space="preserve"> </w:t>
      </w:r>
      <w:r w:rsidR="00494FE0">
        <w:t>11</w:t>
      </w:r>
      <w:r>
        <w:t>)</w:t>
      </w:r>
      <w:r w:rsidRPr="00FD1EEE">
        <w:t>.</w:t>
      </w:r>
      <w:r w:rsidRPr="00FD1EEE">
        <w:rPr>
          <w:noProof/>
        </w:rPr>
        <w:t xml:space="preserve"> </w:t>
      </w:r>
    </w:p>
    <w:p w14:paraId="63A9AA1C" w14:textId="4B1A9060" w:rsidR="002837C7" w:rsidRDefault="00494FE0" w:rsidP="002837C7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070A1DB" wp14:editId="353698A4">
            <wp:extent cx="4948207" cy="2879610"/>
            <wp:effectExtent l="0" t="0" r="5080" b="0"/>
            <wp:docPr id="5906435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35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0342" cy="289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E144" w14:textId="50E26F6E" w:rsidR="002837C7" w:rsidRDefault="002837C7" w:rsidP="002837C7">
      <w:pPr>
        <w:spacing w:after="200" w:line="360" w:lineRule="auto"/>
        <w:ind w:firstLine="720"/>
        <w:jc w:val="center"/>
      </w:pPr>
      <w:r>
        <w:t xml:space="preserve">Рисунок </w:t>
      </w:r>
      <w:r w:rsidR="00494FE0">
        <w:t>11</w:t>
      </w:r>
      <w:r>
        <w:t xml:space="preserve"> – Таблица </w:t>
      </w:r>
      <w:proofErr w:type="spellStart"/>
      <w:r w:rsidRPr="002837C7">
        <w:t>users</w:t>
      </w:r>
      <w:proofErr w:type="spellEnd"/>
    </w:p>
    <w:p w14:paraId="0FCB3542" w14:textId="3494AC97" w:rsidR="002837C7" w:rsidRDefault="002837C7" w:rsidP="002837C7">
      <w:pPr>
        <w:spacing w:after="200" w:line="360" w:lineRule="auto"/>
        <w:ind w:firstLine="720"/>
        <w:jc w:val="both"/>
      </w:pPr>
      <w:r w:rsidRPr="00A37E61">
        <w:rPr>
          <w:b/>
          <w:bCs/>
        </w:rPr>
        <w:lastRenderedPageBreak/>
        <w:t xml:space="preserve">Часть </w:t>
      </w:r>
      <w:r>
        <w:rPr>
          <w:b/>
          <w:bCs/>
        </w:rPr>
        <w:t>4</w:t>
      </w:r>
      <w:r w:rsidRPr="00A37E61">
        <w:rPr>
          <w:b/>
          <w:bCs/>
        </w:rPr>
        <w:t xml:space="preserve">: </w:t>
      </w:r>
      <w:r w:rsidRPr="002837C7">
        <w:rPr>
          <w:b/>
          <w:bCs/>
        </w:rPr>
        <w:t>Сохранение данных с помощью Томов (</w:t>
      </w:r>
      <w:proofErr w:type="spellStart"/>
      <w:r w:rsidRPr="002837C7">
        <w:rPr>
          <w:b/>
          <w:bCs/>
        </w:rPr>
        <w:t>Volumes</w:t>
      </w:r>
      <w:proofErr w:type="spellEnd"/>
      <w:r w:rsidRPr="002837C7">
        <w:rPr>
          <w:b/>
          <w:bCs/>
        </w:rPr>
        <w:t>)</w:t>
      </w:r>
    </w:p>
    <w:p w14:paraId="437656CE" w14:textId="15A5ADAA" w:rsidR="002837C7" w:rsidRDefault="002837C7" w:rsidP="00494FE0">
      <w:pPr>
        <w:spacing w:after="200" w:line="360" w:lineRule="auto"/>
        <w:ind w:firstLine="720"/>
        <w:jc w:val="both"/>
      </w:pPr>
      <w:r w:rsidRPr="002837C7">
        <w:t xml:space="preserve">Сначала был остановлен и удалён текущий контейнер с базой данных, чтобы подготовить систему к использованию постоянного хранилища. После этого создан том для хранения данных </w:t>
      </w:r>
      <w:proofErr w:type="spellStart"/>
      <w:r w:rsidRPr="002837C7">
        <w:t>PostgreSQL</w:t>
      </w:r>
      <w:proofErr w:type="spellEnd"/>
      <w:r w:rsidRPr="002837C7">
        <w:t xml:space="preserve"> с помощью команды </w:t>
      </w:r>
      <w:proofErr w:type="spellStart"/>
      <w:r w:rsidRPr="002837C7">
        <w:t>docker</w:t>
      </w:r>
      <w:proofErr w:type="spellEnd"/>
      <w:r w:rsidRPr="002837C7">
        <w:t xml:space="preserve"> </w:t>
      </w:r>
      <w:proofErr w:type="spellStart"/>
      <w:r w:rsidRPr="002837C7">
        <w:t>volume</w:t>
      </w:r>
      <w:proofErr w:type="spellEnd"/>
      <w:r w:rsidRPr="002837C7">
        <w:t xml:space="preserve"> </w:t>
      </w:r>
      <w:proofErr w:type="spellStart"/>
      <w:r w:rsidRPr="002837C7">
        <w:t>create</w:t>
      </w:r>
      <w:proofErr w:type="spellEnd"/>
      <w:r w:rsidRPr="002837C7">
        <w:t xml:space="preserve"> </w:t>
      </w:r>
      <w:proofErr w:type="spellStart"/>
      <w:r w:rsidRPr="002837C7">
        <w:t>postgres_data</w:t>
      </w:r>
      <w:proofErr w:type="spellEnd"/>
      <w:r w:rsidRPr="002837C7">
        <w:t xml:space="preserve"> и проведена проверка его наличия командой </w:t>
      </w:r>
      <w:proofErr w:type="spellStart"/>
      <w:r w:rsidRPr="002837C7">
        <w:t>docker</w:t>
      </w:r>
      <w:proofErr w:type="spellEnd"/>
      <w:r w:rsidRPr="002837C7">
        <w:t xml:space="preserve"> </w:t>
      </w:r>
      <w:proofErr w:type="spellStart"/>
      <w:r w:rsidRPr="002837C7">
        <w:t>volume</w:t>
      </w:r>
      <w:proofErr w:type="spellEnd"/>
      <w:r w:rsidRPr="002837C7">
        <w:t xml:space="preserve"> </w:t>
      </w:r>
      <w:proofErr w:type="spellStart"/>
      <w:r w:rsidRPr="002837C7">
        <w:t>ls</w:t>
      </w:r>
      <w:proofErr w:type="spellEnd"/>
      <w:r w:rsidRPr="002837C7">
        <w:t xml:space="preserve"> </w:t>
      </w:r>
      <w:r>
        <w:t>(</w:t>
      </w:r>
      <w:r w:rsidRPr="00FD1EEE">
        <w:t>рисун</w:t>
      </w:r>
      <w:r>
        <w:t>ок</w:t>
      </w:r>
      <w:r w:rsidRPr="00FD1EEE">
        <w:t xml:space="preserve"> </w:t>
      </w:r>
      <w:r w:rsidR="00494FE0">
        <w:t>12</w:t>
      </w:r>
      <w:r>
        <w:t>)</w:t>
      </w:r>
      <w:r w:rsidRPr="00FD1EEE">
        <w:t>.</w:t>
      </w:r>
      <w:r w:rsidRPr="00FD1EEE">
        <w:rPr>
          <w:noProof/>
        </w:rPr>
        <w:t xml:space="preserve"> </w:t>
      </w:r>
    </w:p>
    <w:p w14:paraId="25C4F3A6" w14:textId="6E7FD90B" w:rsidR="00494FE0" w:rsidRDefault="00494FE0" w:rsidP="00494FE0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39B67129" wp14:editId="62580924">
            <wp:extent cx="4991339" cy="2904711"/>
            <wp:effectExtent l="0" t="0" r="0" b="0"/>
            <wp:docPr id="7860295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95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7632" cy="29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FB40" w14:textId="5BDAEC8B" w:rsidR="002837C7" w:rsidRPr="002837C7" w:rsidRDefault="002837C7" w:rsidP="002837C7">
      <w:pPr>
        <w:spacing w:after="200" w:line="360" w:lineRule="auto"/>
        <w:ind w:firstLine="720"/>
        <w:jc w:val="center"/>
      </w:pPr>
      <w:r>
        <w:t xml:space="preserve">Рисунок </w:t>
      </w:r>
      <w:r w:rsidR="00494FE0">
        <w:t>12</w:t>
      </w:r>
      <w:r>
        <w:t xml:space="preserve"> –</w:t>
      </w:r>
      <w:r w:rsidR="00494FE0">
        <w:t xml:space="preserve"> С</w:t>
      </w:r>
      <w:r>
        <w:t>оздание тома</w:t>
      </w:r>
    </w:p>
    <w:p w14:paraId="56CF8A4F" w14:textId="376A043B" w:rsidR="00555B31" w:rsidRDefault="00555B31" w:rsidP="00555B31">
      <w:pPr>
        <w:spacing w:after="200" w:line="360" w:lineRule="auto"/>
        <w:ind w:firstLine="720"/>
        <w:jc w:val="both"/>
      </w:pPr>
      <w:r>
        <w:t xml:space="preserve">Далее был запущен новый контейнер </w:t>
      </w:r>
      <w:proofErr w:type="spellStart"/>
      <w:r>
        <w:t>PostgreSQL</w:t>
      </w:r>
      <w:proofErr w:type="spellEnd"/>
      <w:r>
        <w:t xml:space="preserve">, к которому подключён созданный том с помощью опции -v </w:t>
      </w:r>
      <w:proofErr w:type="spellStart"/>
      <w:r>
        <w:t>postgres_data</w:t>
      </w:r>
      <w:proofErr w:type="spellEnd"/>
      <w:r>
        <w:t>:/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postgresql</w:t>
      </w:r>
      <w:proofErr w:type="spellEnd"/>
      <w:r>
        <w:t>/</w:t>
      </w:r>
      <w:proofErr w:type="spellStart"/>
      <w:r>
        <w:t>data</w:t>
      </w:r>
      <w:proofErr w:type="spellEnd"/>
      <w:r>
        <w:t xml:space="preserve">, что обеспечивает сохранность всех данных при перезапуске контейнера. Контейнер также добавлен в ту же </w:t>
      </w:r>
      <w:proofErr w:type="spellStart"/>
      <w:r>
        <w:t>docker</w:t>
      </w:r>
      <w:proofErr w:type="spellEnd"/>
      <w:r>
        <w:t xml:space="preserve">-сеть, что и </w:t>
      </w:r>
      <w:proofErr w:type="spellStart"/>
      <w:r>
        <w:t>pgAdmin</w:t>
      </w:r>
      <w:proofErr w:type="spellEnd"/>
      <w:r>
        <w:t>, для дальнейшего взаимодействия.</w:t>
      </w:r>
    </w:p>
    <w:p w14:paraId="776F8BA1" w14:textId="267A1C3E" w:rsidR="002837C7" w:rsidRDefault="00555B31" w:rsidP="00555B31">
      <w:pPr>
        <w:spacing w:after="200" w:line="360" w:lineRule="auto"/>
        <w:ind w:firstLine="720"/>
        <w:jc w:val="both"/>
      </w:pPr>
      <w:r>
        <w:t xml:space="preserve">Проверка сохранности данных выполнена через </w:t>
      </w:r>
      <w:proofErr w:type="spellStart"/>
      <w:r>
        <w:t>pgAdmin</w:t>
      </w:r>
      <w:proofErr w:type="spellEnd"/>
      <w:r>
        <w:t xml:space="preserve">: после создания и заполнения таблицы </w:t>
      </w:r>
      <w:proofErr w:type="spellStart"/>
      <w:r>
        <w:t>users</w:t>
      </w:r>
      <w:proofErr w:type="spellEnd"/>
      <w:r>
        <w:t xml:space="preserve"> контейнеры были остановлены, затем запущены вновь, и после повторной проверки содержимого таблицы </w:t>
      </w:r>
      <w:proofErr w:type="spellStart"/>
      <w:r>
        <w:t>users</w:t>
      </w:r>
      <w:proofErr w:type="spellEnd"/>
      <w:r>
        <w:t xml:space="preserve"> данные остались на месте </w:t>
      </w:r>
      <w:r w:rsidR="002837C7">
        <w:t>(</w:t>
      </w:r>
      <w:r w:rsidR="002837C7" w:rsidRPr="00FD1EEE">
        <w:t>рисун</w:t>
      </w:r>
      <w:r w:rsidR="002837C7">
        <w:t>ок</w:t>
      </w:r>
      <w:r w:rsidR="002837C7" w:rsidRPr="00FD1EEE">
        <w:t xml:space="preserve"> </w:t>
      </w:r>
      <w:r w:rsidR="00494FE0">
        <w:t>13</w:t>
      </w:r>
      <w:r w:rsidR="002837C7">
        <w:t>)</w:t>
      </w:r>
      <w:r w:rsidR="002837C7" w:rsidRPr="00FD1EEE">
        <w:t>.</w:t>
      </w:r>
      <w:r w:rsidR="002837C7" w:rsidRPr="00FD1EEE">
        <w:rPr>
          <w:noProof/>
        </w:rPr>
        <w:t xml:space="preserve"> </w:t>
      </w:r>
    </w:p>
    <w:p w14:paraId="0D4CA756" w14:textId="5FCA0171" w:rsidR="002837C7" w:rsidRDefault="00494FE0" w:rsidP="002837C7">
      <w:pPr>
        <w:spacing w:line="360" w:lineRule="auto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782766A5" wp14:editId="11445AD6">
            <wp:extent cx="4108352" cy="2708694"/>
            <wp:effectExtent l="0" t="0" r="6985" b="0"/>
            <wp:docPr id="7048173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35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0"/>
                    <a:srcRect t="5392" r="28851" b="1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39" cy="272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BFBA" w14:textId="065D848D" w:rsidR="00FD1EEE" w:rsidRDefault="002837C7" w:rsidP="00494FE0">
      <w:pPr>
        <w:spacing w:after="200" w:line="360" w:lineRule="auto"/>
        <w:ind w:firstLine="720"/>
        <w:jc w:val="center"/>
      </w:pPr>
      <w:r>
        <w:t xml:space="preserve">Рисунок </w:t>
      </w:r>
      <w:r w:rsidR="00494FE0">
        <w:t>13</w:t>
      </w:r>
      <w:r>
        <w:t xml:space="preserve"> – Таблица </w:t>
      </w:r>
      <w:proofErr w:type="spellStart"/>
      <w:r w:rsidRPr="002837C7">
        <w:t>users</w:t>
      </w:r>
      <w:proofErr w:type="spellEnd"/>
    </w:p>
    <w:p w14:paraId="062DEE16" w14:textId="6D8D8B1D" w:rsidR="00555B31" w:rsidRDefault="00555B31" w:rsidP="00555B31">
      <w:pPr>
        <w:spacing w:after="200" w:line="360" w:lineRule="auto"/>
        <w:ind w:firstLine="720"/>
        <w:jc w:val="both"/>
      </w:pPr>
      <w:r w:rsidRPr="00A37E61">
        <w:rPr>
          <w:b/>
          <w:bCs/>
        </w:rPr>
        <w:t xml:space="preserve">Часть </w:t>
      </w:r>
      <w:r>
        <w:rPr>
          <w:b/>
          <w:bCs/>
        </w:rPr>
        <w:t>4</w:t>
      </w:r>
      <w:r w:rsidRPr="00A37E61">
        <w:rPr>
          <w:b/>
          <w:bCs/>
        </w:rPr>
        <w:t xml:space="preserve">: </w:t>
      </w:r>
      <w:r w:rsidRPr="00555B31">
        <w:rPr>
          <w:b/>
          <w:bCs/>
        </w:rPr>
        <w:t xml:space="preserve">Перенос конфигурации контейнеров в </w:t>
      </w:r>
      <w:proofErr w:type="spellStart"/>
      <w:r w:rsidRPr="00555B31">
        <w:rPr>
          <w:b/>
          <w:bCs/>
        </w:rPr>
        <w:t>docker-compose.yaml</w:t>
      </w:r>
      <w:proofErr w:type="spellEnd"/>
    </w:p>
    <w:p w14:paraId="6F0B2E94" w14:textId="0CEDDACD" w:rsidR="00555B31" w:rsidRDefault="00555B31" w:rsidP="00555B31">
      <w:pPr>
        <w:spacing w:after="200" w:line="360" w:lineRule="auto"/>
        <w:ind w:firstLine="720"/>
        <w:jc w:val="both"/>
      </w:pPr>
      <w:r>
        <w:t xml:space="preserve">Конфигурация для запуска контейнеров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pgAdmin</w:t>
      </w:r>
      <w:proofErr w:type="spellEnd"/>
      <w:r>
        <w:t xml:space="preserve"> была перенесена в файл </w:t>
      </w:r>
      <w:proofErr w:type="spellStart"/>
      <w:r>
        <w:t>docker-compose.yaml</w:t>
      </w:r>
      <w:proofErr w:type="spellEnd"/>
      <w:r>
        <w:t xml:space="preserve">, что позволило упростить процесс развертывания сервисов и их последующих запусков. В разделе </w:t>
      </w:r>
      <w:proofErr w:type="spellStart"/>
      <w:r>
        <w:t>services</w:t>
      </w:r>
      <w:proofErr w:type="spellEnd"/>
      <w:r>
        <w:t xml:space="preserve"> описаны два сервиса: </w:t>
      </w:r>
      <w:proofErr w:type="spellStart"/>
      <w:r>
        <w:t>db</w:t>
      </w:r>
      <w:proofErr w:type="spellEnd"/>
      <w:r>
        <w:t xml:space="preserve"> (используется официальный образ postgres:15, дополнительно подключается именованный том </w:t>
      </w:r>
      <w:proofErr w:type="spellStart"/>
      <w:r>
        <w:t>postgres_data</w:t>
      </w:r>
      <w:proofErr w:type="spellEnd"/>
      <w:r>
        <w:t xml:space="preserve"> для постоянного хранения данных) и </w:t>
      </w:r>
      <w:proofErr w:type="spellStart"/>
      <w:r>
        <w:t>pgadmin</w:t>
      </w:r>
      <w:proofErr w:type="spellEnd"/>
      <w:r>
        <w:t xml:space="preserve"> (образ </w:t>
      </w:r>
      <w:proofErr w:type="spellStart"/>
      <w:r>
        <w:t>dpage</w:t>
      </w:r>
      <w:proofErr w:type="spellEnd"/>
      <w:r>
        <w:t xml:space="preserve">/pgadmin4; заданы </w:t>
      </w:r>
      <w:proofErr w:type="spellStart"/>
      <w:r>
        <w:t>email</w:t>
      </w:r>
      <w:proofErr w:type="spellEnd"/>
      <w:r>
        <w:t xml:space="preserve"> и пароль для доступа, проброшен порт 5050).</w:t>
      </w:r>
    </w:p>
    <w:p w14:paraId="104C56CD" w14:textId="5FCEAB81" w:rsidR="00555B31" w:rsidRDefault="00555B31" w:rsidP="00555B31">
      <w:pPr>
        <w:spacing w:after="200" w:line="360" w:lineRule="auto"/>
        <w:ind w:firstLine="720"/>
        <w:jc w:val="both"/>
      </w:pPr>
      <w:r>
        <w:t xml:space="preserve">Сервис </w:t>
      </w:r>
      <w:proofErr w:type="spellStart"/>
      <w:r>
        <w:t>pgAdmin</w:t>
      </w:r>
      <w:proofErr w:type="spellEnd"/>
      <w:r>
        <w:t xml:space="preserve"> зависит от контейнера с базой данных, а оба сервиса объединены общей пользовательской сетью </w:t>
      </w:r>
      <w:proofErr w:type="spellStart"/>
      <w:r>
        <w:t>test_db</w:t>
      </w:r>
      <w:proofErr w:type="spellEnd"/>
      <w:r>
        <w:t xml:space="preserve">, что позволяет им взаимодействовать друг с другом только внутри этой изолированной среды. Таким образом, весь процесс настройки необходимой среды для работы с </w:t>
      </w:r>
      <w:proofErr w:type="spellStart"/>
      <w:r>
        <w:t>PostgreSQL</w:t>
      </w:r>
      <w:proofErr w:type="spellEnd"/>
      <w:r>
        <w:t xml:space="preserve"> и визуального управления через </w:t>
      </w:r>
      <w:proofErr w:type="spellStart"/>
      <w:r>
        <w:t>pgAdmin</w:t>
      </w:r>
      <w:proofErr w:type="spellEnd"/>
      <w:r>
        <w:t xml:space="preserve"> сведен к запуску одной команды </w:t>
      </w:r>
      <w:r w:rsidRPr="00555B31">
        <w:rPr>
          <w:lang w:val="en-US"/>
        </w:rPr>
        <w:t>docker</w:t>
      </w:r>
      <w:r w:rsidRPr="00555B31">
        <w:t>-</w:t>
      </w:r>
      <w:r w:rsidRPr="00555B31">
        <w:rPr>
          <w:lang w:val="en-US"/>
        </w:rPr>
        <w:t>compose</w:t>
      </w:r>
      <w:r w:rsidRPr="00555B31">
        <w:t xml:space="preserve"> </w:t>
      </w:r>
      <w:r w:rsidRPr="00555B31">
        <w:rPr>
          <w:lang w:val="en-US"/>
        </w:rPr>
        <w:t>up</w:t>
      </w:r>
      <w:r w:rsidRPr="00555B31">
        <w:t xml:space="preserve"> -</w:t>
      </w:r>
      <w:r w:rsidRPr="00555B31">
        <w:rPr>
          <w:lang w:val="en-US"/>
        </w:rPr>
        <w:t>d</w:t>
      </w:r>
      <w:r w:rsidR="00494FE0">
        <w:t xml:space="preserve"> (рисунок 14)</w:t>
      </w:r>
      <w:r>
        <w:t>.</w:t>
      </w:r>
    </w:p>
    <w:p w14:paraId="22BEFB11" w14:textId="0C8D5846" w:rsidR="00494FE0" w:rsidRDefault="00494FE0" w:rsidP="00494FE0">
      <w:pPr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25803CB0" wp14:editId="6AA5564C">
            <wp:extent cx="4560018" cy="1174536"/>
            <wp:effectExtent l="0" t="0" r="0" b="6985"/>
            <wp:docPr id="91399710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10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101" cy="11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842B" w14:textId="350B00D7" w:rsidR="00494FE0" w:rsidRPr="00494FE0" w:rsidRDefault="00494FE0" w:rsidP="00494FE0">
      <w:pPr>
        <w:spacing w:after="200" w:line="360" w:lineRule="auto"/>
        <w:ind w:firstLine="720"/>
        <w:jc w:val="center"/>
        <w:rPr>
          <w:lang w:val="en-US"/>
        </w:rPr>
      </w:pPr>
      <w:r>
        <w:t>Рисунок</w:t>
      </w:r>
      <w:r w:rsidRPr="00494FE0">
        <w:rPr>
          <w:lang w:val="en-US"/>
        </w:rPr>
        <w:t xml:space="preserve"> 1</w:t>
      </w:r>
      <w:r w:rsidR="00712660">
        <w:t>4</w:t>
      </w:r>
      <w:r w:rsidRPr="00494FE0">
        <w:rPr>
          <w:lang w:val="en-US"/>
        </w:rPr>
        <w:t xml:space="preserve"> – </w:t>
      </w:r>
      <w:r w:rsidRPr="00555B31">
        <w:rPr>
          <w:lang w:val="en-US"/>
        </w:rPr>
        <w:t>docker</w:t>
      </w:r>
      <w:r w:rsidRPr="00494FE0">
        <w:rPr>
          <w:lang w:val="en-US"/>
        </w:rPr>
        <w:t>-</w:t>
      </w:r>
      <w:r w:rsidRPr="00555B31">
        <w:rPr>
          <w:lang w:val="en-US"/>
        </w:rPr>
        <w:t>compose</w:t>
      </w:r>
      <w:r w:rsidRPr="00494FE0">
        <w:rPr>
          <w:lang w:val="en-US"/>
        </w:rPr>
        <w:t xml:space="preserve"> </w:t>
      </w:r>
      <w:r w:rsidRPr="00555B31">
        <w:rPr>
          <w:lang w:val="en-US"/>
        </w:rPr>
        <w:t>up</w:t>
      </w:r>
      <w:r w:rsidRPr="00494FE0">
        <w:rPr>
          <w:lang w:val="en-US"/>
        </w:rPr>
        <w:t xml:space="preserve"> -</w:t>
      </w:r>
      <w:r w:rsidRPr="00555B31">
        <w:rPr>
          <w:lang w:val="en-US"/>
        </w:rPr>
        <w:t>d</w:t>
      </w:r>
    </w:p>
    <w:p w14:paraId="30BD69E8" w14:textId="7113D794" w:rsidR="00555B31" w:rsidRDefault="00494FE0" w:rsidP="00494FE0">
      <w:pPr>
        <w:spacing w:line="360" w:lineRule="auto"/>
        <w:ind w:firstLine="720"/>
        <w:jc w:val="both"/>
        <w:rPr>
          <w:b/>
          <w:bCs/>
        </w:rPr>
      </w:pPr>
      <w:r w:rsidRPr="00494FE0">
        <w:lastRenderedPageBreak/>
        <w:t xml:space="preserve">Организация проекта с использованием </w:t>
      </w:r>
      <w:proofErr w:type="spellStart"/>
      <w:r w:rsidRPr="00494FE0">
        <w:t>Docker</w:t>
      </w:r>
      <w:proofErr w:type="spellEnd"/>
      <w:r w:rsidRPr="00494FE0">
        <w:t xml:space="preserve"> </w:t>
      </w:r>
      <w:proofErr w:type="spellStart"/>
      <w:r w:rsidRPr="00494FE0">
        <w:t>Compose</w:t>
      </w:r>
      <w:proofErr w:type="spellEnd"/>
      <w:r w:rsidRPr="00494FE0">
        <w:t xml:space="preserve"> позволяет централизованно управлять запуском, остановкой и настройкой всех необходимых сервисов. Файл </w:t>
      </w:r>
      <w:proofErr w:type="spellStart"/>
      <w:r w:rsidRPr="00494FE0">
        <w:t>docker-compose.yaml</w:t>
      </w:r>
      <w:proofErr w:type="spellEnd"/>
      <w:r w:rsidRPr="00494FE0">
        <w:t xml:space="preserve"> объединяет конфигурации нескольких контейнеров в одном месте, что обеспечивает удобство сопровождения и воспроизводимость среды. В нашем файле описаны сервисы базы данных </w:t>
      </w:r>
      <w:proofErr w:type="spellStart"/>
      <w:r w:rsidRPr="00494FE0">
        <w:t>PostgreSQL</w:t>
      </w:r>
      <w:proofErr w:type="spellEnd"/>
      <w:r w:rsidRPr="00494FE0">
        <w:t xml:space="preserve"> с настройками пользователя, пароля и базы, а также том для сохранения данных. Второй сервис — </w:t>
      </w:r>
      <w:proofErr w:type="spellStart"/>
      <w:r w:rsidRPr="00494FE0">
        <w:t>pgAdmin</w:t>
      </w:r>
      <w:proofErr w:type="spellEnd"/>
      <w:r w:rsidRPr="00494FE0">
        <w:t xml:space="preserve">, настроенный для доступа через веб-интерфейс с пробросом порта. Оба сервиса объединены общей сетью, что гарантирует их взаимодействие по именам контейнеров. Благодаря этому настройка и запуск всей инфраструктуры сводится к выполнению одной команды, при этом </w:t>
      </w:r>
      <w:proofErr w:type="spellStart"/>
      <w:r w:rsidRPr="00494FE0">
        <w:t>pgAdmin</w:t>
      </w:r>
      <w:proofErr w:type="spellEnd"/>
      <w:r w:rsidRPr="00494FE0">
        <w:t xml:space="preserve"> запускается после готовности базы, обеспечивая корректную работу системы.</w:t>
      </w:r>
      <w:r w:rsidR="00555B31">
        <w:rPr>
          <w:b/>
          <w:bCs/>
        </w:rPr>
        <w:br w:type="page"/>
      </w:r>
    </w:p>
    <w:p w14:paraId="4484CA7D" w14:textId="496B342C" w:rsidR="002817F9" w:rsidRDefault="00555B31" w:rsidP="00494FE0">
      <w:pPr>
        <w:spacing w:after="200" w:line="360" w:lineRule="auto"/>
        <w:jc w:val="center"/>
        <w:rPr>
          <w:b/>
          <w:bCs/>
        </w:rPr>
      </w:pPr>
      <w:r>
        <w:rPr>
          <w:b/>
          <w:bCs/>
        </w:rPr>
        <w:lastRenderedPageBreak/>
        <w:t>Вопросы</w:t>
      </w:r>
    </w:p>
    <w:p w14:paraId="4C634EC7" w14:textId="71BC3FCF" w:rsidR="00494FE0" w:rsidRPr="00494FE0" w:rsidRDefault="00494FE0" w:rsidP="00494FE0">
      <w:pPr>
        <w:numPr>
          <w:ilvl w:val="0"/>
          <w:numId w:val="9"/>
        </w:numPr>
        <w:spacing w:after="200" w:line="360" w:lineRule="auto"/>
        <w:jc w:val="both"/>
      </w:pPr>
      <w:proofErr w:type="spellStart"/>
      <w:r w:rsidRPr="00494FE0">
        <w:t>Docker</w:t>
      </w:r>
      <w:proofErr w:type="spellEnd"/>
      <w:r w:rsidRPr="00494FE0">
        <w:t xml:space="preserve"> представляет собой программную платформу с открытым исходным кодом, которая позволяет автоматизировать процесс разработки, доставки и запуска приложений в изолированных контейнерах. Эти контейнеры включают в себя приложение вместе со всеми необходимыми зависимостями и запускаются независимо от операционной системы хоста. Использование </w:t>
      </w:r>
      <w:proofErr w:type="spellStart"/>
      <w:r w:rsidRPr="00494FE0">
        <w:t>Docker</w:t>
      </w:r>
      <w:proofErr w:type="spellEnd"/>
      <w:r w:rsidRPr="00494FE0">
        <w:t xml:space="preserve"> дает возможность создавать стандартизированные, портативные и легко масштабируемые окружения для приложений, что упрощает их перенос и управление.</w:t>
      </w:r>
    </w:p>
    <w:p w14:paraId="18D20FEC" w14:textId="77777777" w:rsidR="00494FE0" w:rsidRPr="00494FE0" w:rsidRDefault="00494FE0" w:rsidP="00494FE0">
      <w:pPr>
        <w:numPr>
          <w:ilvl w:val="0"/>
          <w:numId w:val="9"/>
        </w:numPr>
        <w:tabs>
          <w:tab w:val="num" w:pos="720"/>
        </w:tabs>
        <w:spacing w:after="200" w:line="360" w:lineRule="auto"/>
        <w:jc w:val="both"/>
      </w:pPr>
      <w:r w:rsidRPr="00494FE0">
        <w:t xml:space="preserve">В </w:t>
      </w:r>
      <w:proofErr w:type="spellStart"/>
      <w:r w:rsidRPr="00494FE0">
        <w:t>Docker</w:t>
      </w:r>
      <w:proofErr w:type="spellEnd"/>
      <w:r w:rsidRPr="00494FE0">
        <w:t xml:space="preserve"> тома служат для надежного и постоянного хранения данных вне контейнера, благодаря чему информация сохраняется даже при перезапуске или удалении контейнера. Сети обеспечивают изоляцию и взаимосвязь между контейнерами, позволяя им взаимодействовать друг с другом по именам внутри единой виртуальной сети.</w:t>
      </w:r>
    </w:p>
    <w:p w14:paraId="4DB98C3A" w14:textId="77777777" w:rsidR="00494FE0" w:rsidRPr="00494FE0" w:rsidRDefault="00494FE0" w:rsidP="00494FE0">
      <w:pPr>
        <w:numPr>
          <w:ilvl w:val="0"/>
          <w:numId w:val="9"/>
        </w:numPr>
        <w:tabs>
          <w:tab w:val="num" w:pos="720"/>
        </w:tabs>
        <w:spacing w:after="200" w:line="360" w:lineRule="auto"/>
        <w:jc w:val="both"/>
      </w:pPr>
      <w:r w:rsidRPr="00494FE0">
        <w:t>Для подключения к контейнеру и выполнения команд внутри него применяется команда </w:t>
      </w:r>
      <w:proofErr w:type="spellStart"/>
      <w:r w:rsidRPr="00494FE0">
        <w:t>docker</w:t>
      </w:r>
      <w:proofErr w:type="spellEnd"/>
      <w:r w:rsidRPr="00494FE0">
        <w:t xml:space="preserve"> </w:t>
      </w:r>
      <w:proofErr w:type="spellStart"/>
      <w:r w:rsidRPr="00494FE0">
        <w:t>exec</w:t>
      </w:r>
      <w:proofErr w:type="spellEnd"/>
      <w:r w:rsidRPr="00494FE0">
        <w:t>. Команда, например </w:t>
      </w:r>
      <w:proofErr w:type="spellStart"/>
      <w:r w:rsidRPr="00494FE0">
        <w:t>docker</w:t>
      </w:r>
      <w:proofErr w:type="spellEnd"/>
      <w:r w:rsidRPr="00494FE0">
        <w:t xml:space="preserve"> </w:t>
      </w:r>
      <w:proofErr w:type="spellStart"/>
      <w:r w:rsidRPr="00494FE0">
        <w:t>exec</w:t>
      </w:r>
      <w:proofErr w:type="spellEnd"/>
      <w:r w:rsidRPr="00494FE0">
        <w:t xml:space="preserve"> -</w:t>
      </w:r>
      <w:proofErr w:type="spellStart"/>
      <w:r w:rsidRPr="00494FE0">
        <w:t>it</w:t>
      </w:r>
      <w:proofErr w:type="spellEnd"/>
      <w:r w:rsidRPr="00494FE0">
        <w:t xml:space="preserve"> &lt;</w:t>
      </w:r>
      <w:proofErr w:type="spellStart"/>
      <w:r w:rsidRPr="00494FE0">
        <w:t>container_name</w:t>
      </w:r>
      <w:proofErr w:type="spellEnd"/>
      <w:r w:rsidRPr="00494FE0">
        <w:t xml:space="preserve">&gt; </w:t>
      </w:r>
      <w:proofErr w:type="spellStart"/>
      <w:r w:rsidRPr="00494FE0">
        <w:t>bash</w:t>
      </w:r>
      <w:proofErr w:type="spellEnd"/>
      <w:r w:rsidRPr="00494FE0">
        <w:t> или </w:t>
      </w:r>
      <w:proofErr w:type="spellStart"/>
      <w:r w:rsidRPr="00494FE0">
        <w:t>docker</w:t>
      </w:r>
      <w:proofErr w:type="spellEnd"/>
      <w:r w:rsidRPr="00494FE0">
        <w:t xml:space="preserve"> </w:t>
      </w:r>
      <w:proofErr w:type="spellStart"/>
      <w:r w:rsidRPr="00494FE0">
        <w:t>exec</w:t>
      </w:r>
      <w:proofErr w:type="spellEnd"/>
      <w:r w:rsidRPr="00494FE0">
        <w:t xml:space="preserve"> -</w:t>
      </w:r>
      <w:proofErr w:type="spellStart"/>
      <w:r w:rsidRPr="00494FE0">
        <w:t>it</w:t>
      </w:r>
      <w:proofErr w:type="spellEnd"/>
      <w:r w:rsidRPr="00494FE0">
        <w:t xml:space="preserve"> &lt;</w:t>
      </w:r>
      <w:proofErr w:type="spellStart"/>
      <w:r w:rsidRPr="00494FE0">
        <w:t>container_name</w:t>
      </w:r>
      <w:proofErr w:type="spellEnd"/>
      <w:r w:rsidRPr="00494FE0">
        <w:t xml:space="preserve">&gt; </w:t>
      </w:r>
      <w:proofErr w:type="spellStart"/>
      <w:r w:rsidRPr="00494FE0">
        <w:t>psql</w:t>
      </w:r>
      <w:proofErr w:type="spellEnd"/>
      <w:r w:rsidRPr="00494FE0">
        <w:t>, запускает интерактивную сессию терминала внутри контейнера, где можно вводить необходимые команды и работать с приложением.</w:t>
      </w:r>
    </w:p>
    <w:p w14:paraId="62456F73" w14:textId="77777777" w:rsidR="00494FE0" w:rsidRPr="00494FE0" w:rsidRDefault="00494FE0" w:rsidP="00494FE0">
      <w:pPr>
        <w:numPr>
          <w:ilvl w:val="0"/>
          <w:numId w:val="9"/>
        </w:numPr>
        <w:tabs>
          <w:tab w:val="num" w:pos="720"/>
        </w:tabs>
        <w:spacing w:after="200" w:line="360" w:lineRule="auto"/>
        <w:jc w:val="both"/>
      </w:pPr>
      <w:proofErr w:type="spellStart"/>
      <w:r w:rsidRPr="00494FE0">
        <w:t>pgAdmin</w:t>
      </w:r>
      <w:proofErr w:type="spellEnd"/>
      <w:r w:rsidRPr="00494FE0">
        <w:t xml:space="preserve"> представляет собой удобный веб-интерфейс для управления базами данных </w:t>
      </w:r>
      <w:proofErr w:type="spellStart"/>
      <w:r w:rsidRPr="00494FE0">
        <w:t>PostgreSQL</w:t>
      </w:r>
      <w:proofErr w:type="spellEnd"/>
      <w:r w:rsidRPr="00494FE0">
        <w:t>, доступный через браузер. Он упрощает выполнение таких операций, как просмотр и редактирование данных, выполнение SQL-запросов и администрирование серверов без необходимости работы с командной строкой.</w:t>
      </w:r>
    </w:p>
    <w:p w14:paraId="7BFD913C" w14:textId="1CD17B93" w:rsidR="00555B31" w:rsidRDefault="00555B31" w:rsidP="00494FE0">
      <w:pPr>
        <w:spacing w:after="200" w:line="360" w:lineRule="auto"/>
        <w:ind w:firstLine="720"/>
        <w:jc w:val="both"/>
      </w:pPr>
      <w:r>
        <w:br w:type="page"/>
      </w:r>
    </w:p>
    <w:p w14:paraId="74B39BCB" w14:textId="4DC31E7D" w:rsidR="00555B31" w:rsidRDefault="00555B31" w:rsidP="00555B31">
      <w:pPr>
        <w:spacing w:after="200" w:line="360" w:lineRule="auto"/>
        <w:jc w:val="center"/>
        <w:rPr>
          <w:b/>
          <w:bCs/>
        </w:rPr>
      </w:pPr>
      <w:r>
        <w:rPr>
          <w:b/>
          <w:bCs/>
        </w:rPr>
        <w:lastRenderedPageBreak/>
        <w:t>Вывод</w:t>
      </w:r>
    </w:p>
    <w:p w14:paraId="4057B1FA" w14:textId="454FF404" w:rsidR="00712660" w:rsidRDefault="00712660" w:rsidP="00712660">
      <w:pPr>
        <w:spacing w:after="200" w:line="360" w:lineRule="auto"/>
        <w:ind w:firstLine="720"/>
        <w:jc w:val="both"/>
      </w:pPr>
      <w:r>
        <w:t xml:space="preserve">В ходе выполнения работы были успешно установлены и протестированы компоненты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pgAdmin</w:t>
      </w:r>
      <w:proofErr w:type="spellEnd"/>
      <w:r>
        <w:t xml:space="preserve">. Показано, как используя базовые команды </w:t>
      </w:r>
      <w:proofErr w:type="spellStart"/>
      <w:r>
        <w:t>Docker</w:t>
      </w:r>
      <w:proofErr w:type="spellEnd"/>
      <w:r>
        <w:t>, можно запускать, останавливать и удалять контейнеры, управлять образами и подключаться к работающим контейнерам для выполнения необходимых команд. Особое внимание уделялось использованию томов (</w:t>
      </w:r>
      <w:proofErr w:type="spellStart"/>
      <w:r>
        <w:t>Volumes</w:t>
      </w:r>
      <w:proofErr w:type="spellEnd"/>
      <w:r>
        <w:t>) для сохранения данных, что позволяет сохранить информацию при перезапуске или обновлении контейнеров.</w:t>
      </w:r>
    </w:p>
    <w:p w14:paraId="46C0A60B" w14:textId="7F539A36" w:rsidR="00712660" w:rsidRDefault="00712660" w:rsidP="00712660">
      <w:pPr>
        <w:spacing w:after="200" w:line="360" w:lineRule="auto"/>
        <w:ind w:firstLine="720"/>
        <w:jc w:val="both"/>
      </w:pPr>
      <w:r>
        <w:t xml:space="preserve">Кроме того, была организована связь между контейнерами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pgAdmin</w:t>
      </w:r>
      <w:proofErr w:type="spellEnd"/>
      <w:r>
        <w:t xml:space="preserve"> через </w:t>
      </w:r>
      <w:proofErr w:type="spellStart"/>
      <w:r>
        <w:t>Docker</w:t>
      </w:r>
      <w:proofErr w:type="spellEnd"/>
      <w:r>
        <w:t xml:space="preserve">-сеть, что обеспечивает удобное визуальное управление базами данных через браузер. Вся конфигурация контейнеров была объединена в единый файл </w:t>
      </w:r>
      <w:proofErr w:type="spellStart"/>
      <w:r>
        <w:t>docker-compose.yaml</w:t>
      </w:r>
      <w:proofErr w:type="spellEnd"/>
      <w:r>
        <w:t>, что позволило существенно упростить процесс запуска и поддержки сервисов. Выполненная работа демонстрирует эффективный и удобный подход к развертыванию и эксплуатации базы данных и вспомогательных инструментов с помощью контейнеризации.</w:t>
      </w:r>
    </w:p>
    <w:p w14:paraId="6C8FEE92" w14:textId="77777777" w:rsidR="00712660" w:rsidRPr="00CE2BCE" w:rsidRDefault="00712660" w:rsidP="00712660">
      <w:pPr>
        <w:spacing w:after="200" w:line="360" w:lineRule="auto"/>
        <w:ind w:firstLine="720"/>
        <w:jc w:val="both"/>
      </w:pPr>
    </w:p>
    <w:p w14:paraId="59D9AD06" w14:textId="69F0968F" w:rsidR="00CE2BCE" w:rsidRPr="00CE2BCE" w:rsidRDefault="00CE2BCE" w:rsidP="00712660">
      <w:pPr>
        <w:spacing w:after="200" w:line="360" w:lineRule="auto"/>
        <w:ind w:firstLine="720"/>
      </w:pPr>
      <w:r>
        <w:t xml:space="preserve">Ссылка на </w:t>
      </w:r>
      <w:proofErr w:type="spellStart"/>
      <w:r>
        <w:rPr>
          <w:lang w:val="en-US"/>
        </w:rPr>
        <w:t>github</w:t>
      </w:r>
      <w:proofErr w:type="spellEnd"/>
      <w:r w:rsidRPr="00CE2BCE">
        <w:t xml:space="preserve">: </w:t>
      </w:r>
      <w:hyperlink r:id="rId23" w:history="1">
        <w:r w:rsidR="00712660" w:rsidRPr="00712660">
          <w:rPr>
            <w:rStyle w:val="a7"/>
            <w:lang w:val="en-US"/>
          </w:rPr>
          <w:t>https</w:t>
        </w:r>
        <w:r w:rsidR="00712660" w:rsidRPr="00712660">
          <w:rPr>
            <w:rStyle w:val="a7"/>
          </w:rPr>
          <w:t>://</w:t>
        </w:r>
        <w:proofErr w:type="spellStart"/>
        <w:r w:rsidR="00712660" w:rsidRPr="00712660">
          <w:rPr>
            <w:rStyle w:val="a7"/>
            <w:lang w:val="en-US"/>
          </w:rPr>
          <w:t>github</w:t>
        </w:r>
        <w:proofErr w:type="spellEnd"/>
        <w:r w:rsidR="00712660" w:rsidRPr="00712660">
          <w:rPr>
            <w:rStyle w:val="a7"/>
          </w:rPr>
          <w:t>.</w:t>
        </w:r>
        <w:r w:rsidR="00712660" w:rsidRPr="00712660">
          <w:rPr>
            <w:rStyle w:val="a7"/>
            <w:lang w:val="en-US"/>
          </w:rPr>
          <w:t>com</w:t>
        </w:r>
        <w:r w:rsidR="00712660" w:rsidRPr="00712660">
          <w:rPr>
            <w:rStyle w:val="a7"/>
          </w:rPr>
          <w:t>/</w:t>
        </w:r>
        <w:proofErr w:type="spellStart"/>
        <w:r w:rsidR="00712660" w:rsidRPr="00712660">
          <w:rPr>
            <w:rStyle w:val="a7"/>
            <w:lang w:val="en-US"/>
          </w:rPr>
          <w:t>LysenkoKris</w:t>
        </w:r>
        <w:proofErr w:type="spellEnd"/>
        <w:r w:rsidR="00712660" w:rsidRPr="00712660">
          <w:rPr>
            <w:rStyle w:val="a7"/>
          </w:rPr>
          <w:t>/</w:t>
        </w:r>
        <w:proofErr w:type="spellStart"/>
        <w:r w:rsidR="00712660" w:rsidRPr="00712660">
          <w:rPr>
            <w:rStyle w:val="a7"/>
            <w:lang w:val="en-US"/>
          </w:rPr>
          <w:t>laba</w:t>
        </w:r>
        <w:proofErr w:type="spellEnd"/>
      </w:hyperlink>
    </w:p>
    <w:sectPr w:rsidR="00CE2BCE" w:rsidRPr="00CE2BCE">
      <w:headerReference w:type="default" r:id="rId24"/>
      <w:footerReference w:type="default" r:id="rId25"/>
      <w:pgSz w:w="11906" w:h="16838"/>
      <w:pgMar w:top="1138" w:right="1132" w:bottom="751" w:left="1134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284604" w14:textId="77777777" w:rsidR="001A7A10" w:rsidRDefault="001A7A10">
      <w:r>
        <w:separator/>
      </w:r>
    </w:p>
  </w:endnote>
  <w:endnote w:type="continuationSeparator" w:id="0">
    <w:p w14:paraId="402BCDFD" w14:textId="77777777" w:rsidR="001A7A10" w:rsidRDefault="001A7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1AEBD0A3-F54A-4CEA-88D8-FE93AE5E2F1B}"/>
  </w:font>
  <w:font w:name="Liberation Sans">
    <w:altName w:val="Arial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89D755F2-A967-4952-887A-DC15534810DF}"/>
    <w:embedItalic r:id="rId3" w:fontKey="{FFE6FAF1-282B-4378-8891-2066277A2A4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6B850765-ABBE-4D14-8D4A-2C0764B279C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12DE2DB7-C1F6-42E4-8351-4BF579D945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41163" w14:textId="77777777" w:rsidR="002817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9692F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9B8FCE" w14:textId="77777777" w:rsidR="001A7A10" w:rsidRDefault="001A7A10">
      <w:r>
        <w:separator/>
      </w:r>
    </w:p>
  </w:footnote>
  <w:footnote w:type="continuationSeparator" w:id="0">
    <w:p w14:paraId="64F58136" w14:textId="77777777" w:rsidR="001A7A10" w:rsidRDefault="001A7A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B1D71" w14:textId="77777777" w:rsidR="002817F9" w:rsidRDefault="002817F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91A7A"/>
    <w:multiLevelType w:val="multilevel"/>
    <w:tmpl w:val="C88A0CE2"/>
    <w:lvl w:ilvl="0">
      <w:start w:val="1"/>
      <w:numFmt w:val="bullet"/>
      <w:lvlText w:val="-"/>
      <w:lvlJc w:val="left"/>
      <w:pPr>
        <w:ind w:left="566" w:firstLine="283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C3C5BEC"/>
    <w:multiLevelType w:val="multilevel"/>
    <w:tmpl w:val="84F4126C"/>
    <w:lvl w:ilvl="0">
      <w:start w:val="1"/>
      <w:numFmt w:val="decimal"/>
      <w:lvlText w:val="%1."/>
      <w:lvlJc w:val="left"/>
      <w:pPr>
        <w:ind w:left="1417" w:hanging="425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24AD4D08"/>
    <w:multiLevelType w:val="multilevel"/>
    <w:tmpl w:val="28468ED4"/>
    <w:lvl w:ilvl="0">
      <w:start w:val="1"/>
      <w:numFmt w:val="decimal"/>
      <w:lvlText w:val="%1."/>
      <w:lvlJc w:val="left"/>
      <w:pPr>
        <w:tabs>
          <w:tab w:val="num" w:pos="774"/>
        </w:tabs>
        <w:ind w:left="0" w:firstLine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  <w:rPr>
        <w:rFonts w:hint="default"/>
      </w:rPr>
    </w:lvl>
  </w:abstractNum>
  <w:abstractNum w:abstractNumId="3" w15:restartNumberingAfterBreak="0">
    <w:nsid w:val="280B5952"/>
    <w:multiLevelType w:val="multilevel"/>
    <w:tmpl w:val="CC0EAE90"/>
    <w:lvl w:ilvl="0">
      <w:start w:val="1"/>
      <w:numFmt w:val="decimal"/>
      <w:lvlText w:val="%1."/>
      <w:lvlJc w:val="left"/>
      <w:pPr>
        <w:ind w:left="1440" w:hanging="44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A182008"/>
    <w:multiLevelType w:val="multilevel"/>
    <w:tmpl w:val="25D48B52"/>
    <w:lvl w:ilvl="0">
      <w:start w:val="1"/>
      <w:numFmt w:val="decimal"/>
      <w:lvlText w:val="%1."/>
      <w:lvlJc w:val="left"/>
      <w:pPr>
        <w:ind w:left="1684" w:hanging="975"/>
      </w:pPr>
      <w:rPr>
        <w:vertAlign w:val="baseline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2AE30DC3"/>
    <w:multiLevelType w:val="multilevel"/>
    <w:tmpl w:val="3148DF4C"/>
    <w:styleLink w:val="WWNum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180"/>
      </w:pPr>
    </w:lvl>
    <w:lvl w:ilvl="6">
      <w:start w:val="1"/>
      <w:numFmt w:val="decimal"/>
      <w:lvlText w:val="%7."/>
      <w:lvlJc w:val="left"/>
      <w:pPr>
        <w:ind w:left="5041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180"/>
      </w:pPr>
    </w:lvl>
  </w:abstractNum>
  <w:abstractNum w:abstractNumId="6" w15:restartNumberingAfterBreak="0">
    <w:nsid w:val="6640028E"/>
    <w:multiLevelType w:val="multilevel"/>
    <w:tmpl w:val="646E68A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742A4797"/>
    <w:multiLevelType w:val="multilevel"/>
    <w:tmpl w:val="4F586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7987632">
    <w:abstractNumId w:val="3"/>
  </w:num>
  <w:num w:numId="2" w16cid:durableId="729576276">
    <w:abstractNumId w:val="4"/>
  </w:num>
  <w:num w:numId="3" w16cid:durableId="1023361758">
    <w:abstractNumId w:val="6"/>
  </w:num>
  <w:num w:numId="4" w16cid:durableId="640380476">
    <w:abstractNumId w:val="1"/>
  </w:num>
  <w:num w:numId="5" w16cid:durableId="1143233377">
    <w:abstractNumId w:val="0"/>
  </w:num>
  <w:num w:numId="6" w16cid:durableId="697318595">
    <w:abstractNumId w:val="5"/>
  </w:num>
  <w:num w:numId="7" w16cid:durableId="109485766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51807458">
    <w:abstractNumId w:val="7"/>
  </w:num>
  <w:num w:numId="9" w16cid:durableId="1342973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7F9"/>
    <w:rsid w:val="001A7A10"/>
    <w:rsid w:val="001C426E"/>
    <w:rsid w:val="002817F9"/>
    <w:rsid w:val="002837C7"/>
    <w:rsid w:val="00341860"/>
    <w:rsid w:val="00494FE0"/>
    <w:rsid w:val="004B4048"/>
    <w:rsid w:val="004E1C8C"/>
    <w:rsid w:val="00555B31"/>
    <w:rsid w:val="005B31FF"/>
    <w:rsid w:val="00712660"/>
    <w:rsid w:val="008A3FAA"/>
    <w:rsid w:val="00A37E61"/>
    <w:rsid w:val="00CE2BCE"/>
    <w:rsid w:val="00D9692F"/>
    <w:rsid w:val="00FD1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923BC"/>
  <w15:docId w15:val="{2CB6CF26-AF89-4F2A-B780-B6A714A5A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after="200"/>
      <w:ind w:firstLine="720"/>
      <w:outlineLvl w:val="0"/>
    </w:pPr>
    <w:rPr>
      <w:b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200"/>
      <w:ind w:firstLine="720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 w:after="200" w:line="276" w:lineRule="auto"/>
      <w:ind w:firstLine="72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 w:line="360" w:lineRule="auto"/>
      <w:ind w:firstLine="72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" w:type="dxa"/>
        <w:right w:w="10" w:type="dxa"/>
      </w:tblCellMar>
    </w:tblPr>
  </w:style>
  <w:style w:type="numbering" w:customStyle="1" w:styleId="WWNum32">
    <w:name w:val="WWNum32"/>
    <w:rsid w:val="00A37E61"/>
    <w:pPr>
      <w:numPr>
        <w:numId w:val="6"/>
      </w:numPr>
    </w:pPr>
  </w:style>
  <w:style w:type="character" w:styleId="a7">
    <w:name w:val="Hyperlink"/>
    <w:basedOn w:val="a0"/>
    <w:uiPriority w:val="99"/>
    <w:unhideWhenUsed/>
    <w:rsid w:val="00FD1EEE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D1E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calhost:8080/" TargetMode="External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LysenkoKris/laba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jbxdsRrNsjsh5ybhq04ehd5Bb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U1oT2RwcTR5QnFwZ0F0QnBGY0d3ZFYxdTFGZTE3T3J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1240</Words>
  <Characters>8290</Characters>
  <Application>Microsoft Office Word</Application>
  <DocSecurity>0</DocSecurity>
  <Lines>207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Лысенко Кристина Павловна</cp:lastModifiedBy>
  <cp:revision>5</cp:revision>
  <dcterms:created xsi:type="dcterms:W3CDTF">2024-05-23T17:47:00Z</dcterms:created>
  <dcterms:modified xsi:type="dcterms:W3CDTF">2025-09-30T16:11:00Z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0x0101001C2D756A74C21042989C90E6A3F322AA</vt:lpwstr>
  </property>
</Properties>
</file>